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C3" w:rsidRPr="007C2247" w:rsidRDefault="00217CC3" w:rsidP="002E3559">
      <w:pPr>
        <w:pStyle w:val="a3"/>
        <w:spacing w:line="230" w:lineRule="auto"/>
        <w:rPr>
          <w:rFonts w:ascii="Times New Roman" w:hAnsi="Times New Roman"/>
          <w:sz w:val="44"/>
          <w:szCs w:val="44"/>
        </w:rPr>
      </w:pPr>
      <w:r w:rsidRPr="007C2247">
        <w:rPr>
          <w:rFonts w:ascii="Times New Roman" w:hAnsi="Times New Roman"/>
          <w:sz w:val="44"/>
          <w:szCs w:val="44"/>
        </w:rPr>
        <w:t>РІВНЕНСЬКА  ОБЛАСНА  РАДА</w:t>
      </w:r>
    </w:p>
    <w:p w:rsidR="00160F0F" w:rsidRPr="007C2247" w:rsidRDefault="00160F0F" w:rsidP="002E3559">
      <w:pPr>
        <w:shd w:val="clear" w:color="auto" w:fill="FFFFFF"/>
        <w:spacing w:line="230" w:lineRule="auto"/>
        <w:jc w:val="center"/>
        <w:rPr>
          <w:bCs/>
          <w:iCs/>
          <w:sz w:val="36"/>
          <w:szCs w:val="36"/>
          <w:bdr w:val="none" w:sz="0" w:space="0" w:color="auto" w:frame="1"/>
          <w:lang w:val="uk-UA"/>
        </w:rPr>
      </w:pPr>
      <w:r w:rsidRPr="007C2247">
        <w:rPr>
          <w:bCs/>
          <w:iCs/>
          <w:sz w:val="36"/>
          <w:szCs w:val="36"/>
          <w:bdr w:val="none" w:sz="0" w:space="0" w:color="auto" w:frame="1"/>
          <w:lang w:val="uk-UA"/>
        </w:rPr>
        <w:t>ПОСТІЙНА КОМІСІЯ З ПИТАНЬ</w:t>
      </w:r>
    </w:p>
    <w:p w:rsidR="00160F0F" w:rsidRPr="007C2247" w:rsidRDefault="00160F0F" w:rsidP="002E3559">
      <w:pPr>
        <w:shd w:val="clear" w:color="auto" w:fill="FFFFFF"/>
        <w:spacing w:line="230" w:lineRule="auto"/>
        <w:jc w:val="center"/>
        <w:rPr>
          <w:bCs/>
          <w:iCs/>
          <w:sz w:val="36"/>
          <w:szCs w:val="36"/>
          <w:bdr w:val="none" w:sz="0" w:space="0" w:color="auto" w:frame="1"/>
          <w:lang w:val="uk-UA"/>
        </w:rPr>
      </w:pPr>
      <w:r w:rsidRPr="007C2247">
        <w:rPr>
          <w:bCs/>
          <w:iCs/>
          <w:sz w:val="36"/>
          <w:szCs w:val="36"/>
          <w:bdr w:val="none" w:sz="0" w:space="0" w:color="auto" w:frame="1"/>
          <w:lang w:val="uk-UA"/>
        </w:rPr>
        <w:t>АГРАРНОЇ ПОЛІТИКИ, ЗЕМЕЛЬНИХ ВІДНОСИН</w:t>
      </w:r>
    </w:p>
    <w:p w:rsidR="00160F0F" w:rsidRPr="007C2247" w:rsidRDefault="00160F0F" w:rsidP="002E3559">
      <w:pPr>
        <w:shd w:val="clear" w:color="auto" w:fill="FFFFFF"/>
        <w:spacing w:line="230" w:lineRule="auto"/>
        <w:jc w:val="center"/>
        <w:rPr>
          <w:bCs/>
          <w:iCs/>
          <w:sz w:val="36"/>
          <w:szCs w:val="36"/>
          <w:bdr w:val="none" w:sz="0" w:space="0" w:color="auto" w:frame="1"/>
          <w:lang w:val="uk-UA"/>
        </w:rPr>
      </w:pPr>
      <w:r w:rsidRPr="007C2247">
        <w:rPr>
          <w:bCs/>
          <w:iCs/>
          <w:sz w:val="36"/>
          <w:szCs w:val="36"/>
          <w:bdr w:val="none" w:sz="0" w:space="0" w:color="auto" w:frame="1"/>
          <w:lang w:val="uk-UA"/>
        </w:rPr>
        <w:t>ТА РОЗВИТКУ СЕЛА</w:t>
      </w:r>
    </w:p>
    <w:p w:rsidR="00217CC3" w:rsidRPr="007C2247" w:rsidRDefault="00217CC3" w:rsidP="002E3559">
      <w:pPr>
        <w:pStyle w:val="a7"/>
        <w:spacing w:line="230" w:lineRule="auto"/>
        <w:ind w:right="0" w:hanging="90"/>
        <w:rPr>
          <w:b w:val="0"/>
          <w:sz w:val="16"/>
          <w:szCs w:val="16"/>
          <w:lang w:val="uk-UA"/>
        </w:rPr>
      </w:pPr>
    </w:p>
    <w:p w:rsidR="00217CC3" w:rsidRPr="007C2247" w:rsidRDefault="00217CC3" w:rsidP="002E3559">
      <w:pPr>
        <w:tabs>
          <w:tab w:val="left" w:pos="9356"/>
        </w:tabs>
        <w:spacing w:line="230" w:lineRule="auto"/>
        <w:jc w:val="center"/>
        <w:rPr>
          <w:b/>
          <w:i/>
          <w:sz w:val="20"/>
          <w:lang w:val="uk-UA"/>
        </w:rPr>
      </w:pPr>
      <w:r w:rsidRPr="007C2247">
        <w:rPr>
          <w:b/>
          <w:i/>
          <w:sz w:val="20"/>
          <w:lang w:val="uk-UA"/>
        </w:rPr>
        <w:t xml:space="preserve">Майдан Просвіти, 1, м. Рівне, 33013. </w:t>
      </w:r>
      <w:proofErr w:type="spellStart"/>
      <w:r w:rsidRPr="007C2247">
        <w:rPr>
          <w:b/>
          <w:i/>
          <w:sz w:val="20"/>
          <w:lang w:val="uk-UA"/>
        </w:rPr>
        <w:t>Тел</w:t>
      </w:r>
      <w:proofErr w:type="spellEnd"/>
      <w:r w:rsidRPr="007C2247">
        <w:rPr>
          <w:b/>
          <w:i/>
          <w:sz w:val="20"/>
          <w:lang w:val="uk-UA"/>
        </w:rPr>
        <w:t>. (036-2) 62-31-37,</w:t>
      </w:r>
      <w:r w:rsidR="00A3182E">
        <w:rPr>
          <w:b/>
          <w:i/>
          <w:sz w:val="20"/>
          <w:lang w:val="uk-UA"/>
        </w:rPr>
        <w:t xml:space="preserve"> факс (036-2) 62-00-64. Е-</w:t>
      </w:r>
      <w:proofErr w:type="spellStart"/>
      <w:r w:rsidR="00A3182E">
        <w:rPr>
          <w:b/>
          <w:i/>
          <w:sz w:val="20"/>
          <w:lang w:val="uk-UA"/>
        </w:rPr>
        <w:t>mail</w:t>
      </w:r>
      <w:proofErr w:type="spellEnd"/>
      <w:r w:rsidR="00A3182E">
        <w:rPr>
          <w:b/>
          <w:i/>
          <w:sz w:val="20"/>
          <w:lang w:val="uk-UA"/>
        </w:rPr>
        <w:t>:</w:t>
      </w:r>
      <w:r w:rsidR="00A3182E" w:rsidRPr="00A3182E">
        <w:rPr>
          <w:b/>
          <w:i/>
          <w:sz w:val="20"/>
        </w:rPr>
        <w:t xml:space="preserve"> </w:t>
      </w:r>
      <w:proofErr w:type="spellStart"/>
      <w:r w:rsidR="00A3182E">
        <w:rPr>
          <w:b/>
          <w:i/>
          <w:sz w:val="20"/>
          <w:lang w:val="en-US"/>
        </w:rPr>
        <w:t>adamchuk</w:t>
      </w:r>
      <w:proofErr w:type="spellEnd"/>
      <w:r w:rsidRPr="007C2247">
        <w:rPr>
          <w:b/>
          <w:i/>
          <w:sz w:val="20"/>
          <w:lang w:val="uk-UA"/>
        </w:rPr>
        <w:t>@rada.rv.ua</w:t>
      </w:r>
    </w:p>
    <w:tbl>
      <w:tblPr>
        <w:tblW w:w="10132" w:type="dxa"/>
        <w:tblInd w:w="108" w:type="dxa"/>
        <w:tblBorders>
          <w:top w:val="thinThickSmallGap" w:sz="24" w:space="0" w:color="auto"/>
        </w:tblBorders>
        <w:tblLayout w:type="fixed"/>
        <w:tblLook w:val="04A0" w:firstRow="1" w:lastRow="0" w:firstColumn="1" w:lastColumn="0" w:noHBand="0" w:noVBand="1"/>
      </w:tblPr>
      <w:tblGrid>
        <w:gridCol w:w="10132"/>
      </w:tblGrid>
      <w:tr w:rsidR="00217CC3" w:rsidRPr="002E3559" w:rsidTr="00A3182E">
        <w:trPr>
          <w:trHeight w:val="106"/>
        </w:trPr>
        <w:tc>
          <w:tcPr>
            <w:tcW w:w="10132" w:type="dxa"/>
            <w:tcBorders>
              <w:top w:val="thinThickSmallGap" w:sz="24" w:space="0" w:color="auto"/>
              <w:left w:val="nil"/>
              <w:bottom w:val="nil"/>
              <w:right w:val="nil"/>
            </w:tcBorders>
          </w:tcPr>
          <w:p w:rsidR="00217CC3" w:rsidRPr="002E3559" w:rsidRDefault="00217CC3" w:rsidP="002E3559">
            <w:pPr>
              <w:spacing w:line="230" w:lineRule="auto"/>
              <w:jc w:val="center"/>
              <w:rPr>
                <w:sz w:val="20"/>
                <w:lang w:val="uk-UA"/>
              </w:rPr>
            </w:pPr>
          </w:p>
        </w:tc>
      </w:tr>
    </w:tbl>
    <w:p w:rsidR="00A97DBA" w:rsidRPr="002E3559" w:rsidRDefault="00A97DBA" w:rsidP="002E3559">
      <w:pPr>
        <w:spacing w:line="230" w:lineRule="auto"/>
        <w:jc w:val="center"/>
        <w:rPr>
          <w:sz w:val="20"/>
          <w:lang w:val="uk-UA"/>
        </w:rPr>
      </w:pPr>
    </w:p>
    <w:p w:rsidR="00217CC3" w:rsidRPr="007C2247" w:rsidRDefault="00217CC3" w:rsidP="002E3559">
      <w:pPr>
        <w:spacing w:line="230" w:lineRule="auto"/>
        <w:jc w:val="center"/>
        <w:rPr>
          <w:b/>
          <w:szCs w:val="28"/>
          <w:lang w:val="uk-UA"/>
        </w:rPr>
      </w:pPr>
      <w:r w:rsidRPr="007C2247">
        <w:rPr>
          <w:b/>
          <w:szCs w:val="28"/>
          <w:lang w:val="uk-UA"/>
        </w:rPr>
        <w:t xml:space="preserve">ПРОТОКОЛ № </w:t>
      </w:r>
      <w:r w:rsidR="00E25078" w:rsidRPr="007C2247">
        <w:rPr>
          <w:b/>
          <w:szCs w:val="28"/>
          <w:lang w:val="uk-UA"/>
        </w:rPr>
        <w:t>1</w:t>
      </w:r>
      <w:r w:rsidR="001C53EC">
        <w:rPr>
          <w:b/>
          <w:szCs w:val="28"/>
          <w:lang w:val="uk-UA"/>
        </w:rPr>
        <w:t>7</w:t>
      </w:r>
    </w:p>
    <w:p w:rsidR="00217CC3" w:rsidRPr="007C2247" w:rsidRDefault="00217CC3" w:rsidP="002E3559">
      <w:pPr>
        <w:spacing w:line="230" w:lineRule="auto"/>
        <w:jc w:val="center"/>
        <w:rPr>
          <w:b/>
          <w:szCs w:val="28"/>
          <w:lang w:val="uk-UA"/>
        </w:rPr>
      </w:pPr>
      <w:r w:rsidRPr="007C2247">
        <w:rPr>
          <w:b/>
          <w:szCs w:val="28"/>
          <w:lang w:val="uk-UA"/>
        </w:rPr>
        <w:t>засідання постійної комісії</w:t>
      </w:r>
    </w:p>
    <w:p w:rsidR="0063528B" w:rsidRPr="007C2247" w:rsidRDefault="0063528B" w:rsidP="002E3559">
      <w:pPr>
        <w:spacing w:line="230" w:lineRule="auto"/>
        <w:rPr>
          <w:sz w:val="20"/>
          <w:lang w:val="uk-UA"/>
        </w:rPr>
      </w:pPr>
    </w:p>
    <w:p w:rsidR="00A71810" w:rsidRPr="007C2247" w:rsidRDefault="00A71810" w:rsidP="002E3559">
      <w:pPr>
        <w:spacing w:line="230" w:lineRule="auto"/>
        <w:rPr>
          <w:sz w:val="20"/>
          <w:lang w:val="uk-UA"/>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2835"/>
      </w:tblGrid>
      <w:tr w:rsidR="00217CC3" w:rsidRPr="007C2247" w:rsidTr="00A052CF">
        <w:trPr>
          <w:trHeight w:val="337"/>
        </w:trPr>
        <w:tc>
          <w:tcPr>
            <w:tcW w:w="3261" w:type="dxa"/>
            <w:hideMark/>
          </w:tcPr>
          <w:p w:rsidR="00217CC3" w:rsidRPr="007C2247" w:rsidRDefault="00C7359B" w:rsidP="002E3559">
            <w:pPr>
              <w:pStyle w:val="a3"/>
              <w:spacing w:line="230" w:lineRule="auto"/>
              <w:jc w:val="left"/>
              <w:rPr>
                <w:rFonts w:ascii="Times New Roman" w:hAnsi="Times New Roman"/>
                <w:sz w:val="28"/>
                <w:szCs w:val="28"/>
              </w:rPr>
            </w:pPr>
            <w:r>
              <w:rPr>
                <w:rFonts w:ascii="Times New Roman" w:hAnsi="Times New Roman"/>
                <w:sz w:val="28"/>
                <w:szCs w:val="28"/>
              </w:rPr>
              <w:t>23 листопада</w:t>
            </w:r>
            <w:r w:rsidR="00217CC3" w:rsidRPr="007C2247">
              <w:rPr>
                <w:rFonts w:ascii="Times New Roman" w:hAnsi="Times New Roman"/>
                <w:sz w:val="28"/>
                <w:szCs w:val="28"/>
              </w:rPr>
              <w:t xml:space="preserve"> 201</w:t>
            </w:r>
            <w:r w:rsidR="00233032">
              <w:rPr>
                <w:rFonts w:ascii="Times New Roman" w:hAnsi="Times New Roman"/>
                <w:sz w:val="28"/>
                <w:szCs w:val="28"/>
              </w:rPr>
              <w:t>8</w:t>
            </w:r>
            <w:r w:rsidR="00217CC3" w:rsidRPr="007C2247">
              <w:rPr>
                <w:rFonts w:ascii="Times New Roman" w:hAnsi="Times New Roman"/>
                <w:sz w:val="28"/>
                <w:szCs w:val="28"/>
              </w:rPr>
              <w:t xml:space="preserve"> року</w:t>
            </w:r>
          </w:p>
        </w:tc>
        <w:tc>
          <w:tcPr>
            <w:tcW w:w="3685" w:type="dxa"/>
          </w:tcPr>
          <w:p w:rsidR="00217CC3" w:rsidRPr="007C2247" w:rsidRDefault="00217CC3" w:rsidP="002E3559">
            <w:pPr>
              <w:pStyle w:val="a3"/>
              <w:spacing w:line="230" w:lineRule="auto"/>
              <w:rPr>
                <w:rFonts w:ascii="Times New Roman" w:hAnsi="Times New Roman"/>
                <w:sz w:val="28"/>
                <w:szCs w:val="28"/>
              </w:rPr>
            </w:pPr>
          </w:p>
        </w:tc>
        <w:tc>
          <w:tcPr>
            <w:tcW w:w="2835" w:type="dxa"/>
            <w:hideMark/>
          </w:tcPr>
          <w:p w:rsidR="00217CC3" w:rsidRPr="007C2247" w:rsidRDefault="00217CC3" w:rsidP="002E3559">
            <w:pPr>
              <w:pStyle w:val="a3"/>
              <w:spacing w:line="230" w:lineRule="auto"/>
              <w:jc w:val="right"/>
              <w:rPr>
                <w:rFonts w:ascii="Times New Roman" w:hAnsi="Times New Roman"/>
                <w:sz w:val="28"/>
                <w:szCs w:val="28"/>
              </w:rPr>
            </w:pPr>
            <w:r w:rsidRPr="007C2247">
              <w:rPr>
                <w:rFonts w:ascii="Times New Roman" w:hAnsi="Times New Roman"/>
                <w:sz w:val="28"/>
                <w:szCs w:val="28"/>
              </w:rPr>
              <w:t>1</w:t>
            </w:r>
            <w:r w:rsidR="00C7359B">
              <w:rPr>
                <w:rFonts w:ascii="Times New Roman" w:hAnsi="Times New Roman"/>
                <w:sz w:val="28"/>
                <w:szCs w:val="28"/>
              </w:rPr>
              <w:t>0</w:t>
            </w:r>
            <w:r w:rsidRPr="007C2247">
              <w:rPr>
                <w:rFonts w:ascii="Times New Roman" w:hAnsi="Times New Roman"/>
                <w:sz w:val="28"/>
                <w:szCs w:val="28"/>
              </w:rPr>
              <w:t xml:space="preserve">.00, </w:t>
            </w:r>
            <w:proofErr w:type="spellStart"/>
            <w:r w:rsidRPr="007C2247">
              <w:rPr>
                <w:rFonts w:ascii="Times New Roman" w:hAnsi="Times New Roman"/>
                <w:sz w:val="28"/>
                <w:szCs w:val="28"/>
              </w:rPr>
              <w:t>каб</w:t>
            </w:r>
            <w:proofErr w:type="spellEnd"/>
            <w:r w:rsidRPr="007C2247">
              <w:rPr>
                <w:rFonts w:ascii="Times New Roman" w:hAnsi="Times New Roman"/>
                <w:sz w:val="28"/>
                <w:szCs w:val="28"/>
              </w:rPr>
              <w:t xml:space="preserve">. </w:t>
            </w:r>
            <w:r w:rsidR="003E6616" w:rsidRPr="007C2247">
              <w:rPr>
                <w:rFonts w:ascii="Times New Roman" w:hAnsi="Times New Roman"/>
                <w:sz w:val="28"/>
                <w:szCs w:val="28"/>
              </w:rPr>
              <w:t>3</w:t>
            </w:r>
            <w:r w:rsidRPr="007C2247">
              <w:rPr>
                <w:rFonts w:ascii="Times New Roman" w:hAnsi="Times New Roman"/>
                <w:sz w:val="28"/>
                <w:szCs w:val="28"/>
              </w:rPr>
              <w:t>01</w:t>
            </w:r>
          </w:p>
        </w:tc>
      </w:tr>
    </w:tbl>
    <w:p w:rsidR="0017280C" w:rsidRPr="007C2247" w:rsidRDefault="0017280C" w:rsidP="002E3559">
      <w:pPr>
        <w:pStyle w:val="a7"/>
        <w:spacing w:line="230" w:lineRule="auto"/>
        <w:ind w:right="0"/>
        <w:jc w:val="both"/>
        <w:rPr>
          <w:b w:val="0"/>
          <w:sz w:val="28"/>
          <w:szCs w:val="28"/>
          <w:lang w:val="uk-UA"/>
        </w:rPr>
      </w:pPr>
    </w:p>
    <w:p w:rsidR="00054660" w:rsidRDefault="000E0802" w:rsidP="00054660">
      <w:pPr>
        <w:spacing w:line="230" w:lineRule="auto"/>
        <w:ind w:firstLine="567"/>
        <w:jc w:val="both"/>
        <w:rPr>
          <w:b/>
          <w:szCs w:val="28"/>
          <w:lang w:val="uk-UA"/>
        </w:rPr>
      </w:pPr>
      <w:r w:rsidRPr="007C2247">
        <w:rPr>
          <w:b/>
          <w:szCs w:val="28"/>
          <w:lang w:val="uk-UA"/>
        </w:rPr>
        <w:t xml:space="preserve">До складу постійної комісії </w:t>
      </w:r>
      <w:r w:rsidR="00054660" w:rsidRPr="00054660">
        <w:rPr>
          <w:b/>
          <w:szCs w:val="28"/>
          <w:lang w:val="uk-UA"/>
        </w:rPr>
        <w:t xml:space="preserve">з питань аграрної політики, земельних відносин та розвитку села </w:t>
      </w:r>
      <w:r w:rsidRPr="007C2247">
        <w:rPr>
          <w:b/>
          <w:szCs w:val="28"/>
          <w:lang w:val="uk-UA"/>
        </w:rPr>
        <w:t>входить 5 депутатів</w:t>
      </w:r>
      <w:r w:rsidR="00054660">
        <w:rPr>
          <w:b/>
          <w:szCs w:val="28"/>
          <w:lang w:val="uk-UA"/>
        </w:rPr>
        <w:t xml:space="preserve">. </w:t>
      </w:r>
    </w:p>
    <w:p w:rsidR="00054660" w:rsidRDefault="00054660" w:rsidP="00054660">
      <w:pPr>
        <w:spacing w:line="230" w:lineRule="auto"/>
        <w:ind w:firstLine="567"/>
        <w:jc w:val="both"/>
        <w:rPr>
          <w:b/>
          <w:szCs w:val="28"/>
          <w:lang w:val="uk-UA"/>
        </w:rPr>
      </w:pPr>
    </w:p>
    <w:p w:rsidR="00054660" w:rsidRPr="00054660" w:rsidRDefault="00054660" w:rsidP="00054660">
      <w:pPr>
        <w:spacing w:line="230" w:lineRule="auto"/>
        <w:ind w:firstLine="567"/>
        <w:jc w:val="both"/>
        <w:rPr>
          <w:b/>
          <w:szCs w:val="28"/>
          <w:lang w:val="uk-UA"/>
        </w:rPr>
      </w:pPr>
      <w:r w:rsidRPr="00054660">
        <w:rPr>
          <w:b/>
          <w:szCs w:val="28"/>
          <w:lang w:val="uk-UA"/>
        </w:rPr>
        <w:t>На засіданні присутні члени постійної комісії:</w:t>
      </w:r>
    </w:p>
    <w:p w:rsidR="00160F0F" w:rsidRPr="007C2247" w:rsidRDefault="00160F0F" w:rsidP="002E3559">
      <w:pPr>
        <w:spacing w:line="230" w:lineRule="auto"/>
        <w:ind w:firstLine="567"/>
        <w:jc w:val="both"/>
        <w:rPr>
          <w:szCs w:val="28"/>
          <w:lang w:val="uk-UA"/>
        </w:rPr>
      </w:pPr>
      <w:r w:rsidRPr="007C2247">
        <w:rPr>
          <w:caps/>
          <w:szCs w:val="28"/>
          <w:lang w:val="uk-UA"/>
        </w:rPr>
        <w:t xml:space="preserve">Богатирчук-Кривко </w:t>
      </w:r>
      <w:r w:rsidRPr="007C2247">
        <w:rPr>
          <w:szCs w:val="28"/>
          <w:lang w:val="uk-UA"/>
        </w:rPr>
        <w:t>Світлана Кирилівна – голова постійної комісії.</w:t>
      </w:r>
    </w:p>
    <w:p w:rsidR="00160F0F" w:rsidRPr="007C2247" w:rsidRDefault="00185D31" w:rsidP="002E3559">
      <w:pPr>
        <w:spacing w:line="230" w:lineRule="auto"/>
        <w:ind w:firstLine="567"/>
        <w:jc w:val="both"/>
        <w:rPr>
          <w:szCs w:val="28"/>
          <w:lang w:val="uk-UA"/>
        </w:rPr>
      </w:pPr>
      <w:r>
        <w:rPr>
          <w:caps/>
          <w:szCs w:val="28"/>
          <w:lang w:val="uk-UA"/>
        </w:rPr>
        <w:t>Мельник</w:t>
      </w:r>
      <w:r w:rsidR="00E326BF" w:rsidRPr="007C2247">
        <w:rPr>
          <w:szCs w:val="28"/>
          <w:lang w:val="uk-UA"/>
        </w:rPr>
        <w:t xml:space="preserve"> </w:t>
      </w:r>
      <w:r>
        <w:rPr>
          <w:bCs/>
          <w:szCs w:val="28"/>
          <w:bdr w:val="none" w:sz="0" w:space="0" w:color="auto" w:frame="1"/>
          <w:lang w:val="uk-UA"/>
        </w:rPr>
        <w:t>Микола Петрович</w:t>
      </w:r>
      <w:r w:rsidRPr="007C2247">
        <w:rPr>
          <w:szCs w:val="28"/>
          <w:lang w:val="uk-UA"/>
        </w:rPr>
        <w:t xml:space="preserve"> </w:t>
      </w:r>
      <w:r w:rsidR="00E326BF" w:rsidRPr="007C2247">
        <w:rPr>
          <w:szCs w:val="28"/>
          <w:lang w:val="uk-UA"/>
        </w:rPr>
        <w:t>–</w:t>
      </w:r>
      <w:r>
        <w:rPr>
          <w:szCs w:val="28"/>
          <w:lang w:val="uk-UA"/>
        </w:rPr>
        <w:t xml:space="preserve"> заступник голови</w:t>
      </w:r>
      <w:r w:rsidR="00E326BF" w:rsidRPr="007C2247">
        <w:rPr>
          <w:szCs w:val="28"/>
          <w:lang w:val="uk-UA"/>
        </w:rPr>
        <w:t xml:space="preserve"> постійної комісії.</w:t>
      </w:r>
    </w:p>
    <w:p w:rsidR="00005D98" w:rsidRDefault="00005D98" w:rsidP="002E3559">
      <w:pPr>
        <w:spacing w:line="230" w:lineRule="auto"/>
        <w:ind w:firstLine="567"/>
        <w:jc w:val="both"/>
        <w:rPr>
          <w:szCs w:val="28"/>
          <w:lang w:val="uk-UA"/>
        </w:rPr>
      </w:pPr>
      <w:r>
        <w:rPr>
          <w:szCs w:val="28"/>
          <w:lang w:val="uk-UA"/>
        </w:rPr>
        <w:t xml:space="preserve">КРАВЧУК Павло Григорович </w:t>
      </w:r>
      <w:r w:rsidRPr="00005D98">
        <w:rPr>
          <w:szCs w:val="28"/>
          <w:lang w:val="uk-UA"/>
        </w:rPr>
        <w:t>–</w:t>
      </w:r>
      <w:r>
        <w:rPr>
          <w:szCs w:val="28"/>
          <w:lang w:val="uk-UA"/>
        </w:rPr>
        <w:t xml:space="preserve"> секретар</w:t>
      </w:r>
      <w:r w:rsidRPr="00054660">
        <w:rPr>
          <w:szCs w:val="28"/>
          <w:lang w:val="uk-UA"/>
        </w:rPr>
        <w:t xml:space="preserve"> постійної комісії</w:t>
      </w:r>
      <w:r>
        <w:rPr>
          <w:szCs w:val="28"/>
          <w:lang w:val="uk-UA"/>
        </w:rPr>
        <w:t>.</w:t>
      </w:r>
    </w:p>
    <w:p w:rsidR="00160F0F" w:rsidRDefault="00160F0F" w:rsidP="002E3559">
      <w:pPr>
        <w:spacing w:line="230" w:lineRule="auto"/>
        <w:ind w:firstLine="567"/>
        <w:jc w:val="both"/>
        <w:rPr>
          <w:szCs w:val="28"/>
          <w:lang w:val="uk-UA"/>
        </w:rPr>
      </w:pPr>
      <w:r w:rsidRPr="007C2247">
        <w:rPr>
          <w:caps/>
          <w:szCs w:val="28"/>
          <w:lang w:val="uk-UA"/>
        </w:rPr>
        <w:t>Гомон</w:t>
      </w:r>
      <w:r w:rsidRPr="007C2247">
        <w:rPr>
          <w:szCs w:val="28"/>
          <w:lang w:val="uk-UA"/>
        </w:rPr>
        <w:t xml:space="preserve"> Олександр Олександрович – член постійної комісії.</w:t>
      </w:r>
    </w:p>
    <w:p w:rsidR="00233032" w:rsidRPr="007C2247" w:rsidRDefault="00233032" w:rsidP="002E3559">
      <w:pPr>
        <w:spacing w:line="230" w:lineRule="auto"/>
        <w:ind w:firstLine="567"/>
        <w:jc w:val="both"/>
        <w:rPr>
          <w:szCs w:val="28"/>
          <w:bdr w:val="none" w:sz="0" w:space="0" w:color="auto" w:frame="1"/>
          <w:lang w:val="uk-UA" w:eastAsia="ru-RU"/>
        </w:rPr>
      </w:pPr>
      <w:r w:rsidRPr="007C2247">
        <w:rPr>
          <w:caps/>
          <w:szCs w:val="28"/>
          <w:lang w:val="uk-UA"/>
        </w:rPr>
        <w:t>Петрук</w:t>
      </w:r>
      <w:r w:rsidRPr="007C2247">
        <w:rPr>
          <w:szCs w:val="28"/>
          <w:lang w:val="uk-UA"/>
        </w:rPr>
        <w:t xml:space="preserve"> Анатолій Васильович – член постійної комісії.</w:t>
      </w:r>
    </w:p>
    <w:p w:rsidR="00CE1CEC" w:rsidRPr="007C2247" w:rsidRDefault="008C3955" w:rsidP="002E3559">
      <w:pPr>
        <w:spacing w:line="230" w:lineRule="auto"/>
        <w:ind w:firstLine="567"/>
        <w:jc w:val="both"/>
        <w:rPr>
          <w:szCs w:val="28"/>
          <w:lang w:val="uk-UA"/>
        </w:rPr>
      </w:pPr>
      <w:r w:rsidRPr="007C2247">
        <w:rPr>
          <w:szCs w:val="28"/>
          <w:bdr w:val="none" w:sz="0" w:space="0" w:color="auto" w:frame="1"/>
          <w:lang w:val="uk-UA" w:eastAsia="ru-RU"/>
        </w:rPr>
        <w:t>На засіданн</w:t>
      </w:r>
      <w:r w:rsidR="00CE1CEC" w:rsidRPr="007C2247">
        <w:rPr>
          <w:szCs w:val="28"/>
          <w:bdr w:val="none" w:sz="0" w:space="0" w:color="auto" w:frame="1"/>
          <w:lang w:val="uk-UA" w:eastAsia="ru-RU"/>
        </w:rPr>
        <w:t>і</w:t>
      </w:r>
      <w:r w:rsidRPr="007C2247">
        <w:rPr>
          <w:szCs w:val="28"/>
          <w:bdr w:val="none" w:sz="0" w:space="0" w:color="auto" w:frame="1"/>
          <w:lang w:val="uk-UA" w:eastAsia="ru-RU"/>
        </w:rPr>
        <w:t xml:space="preserve"> присутні працівники виконавчого апарату обласної ради, </w:t>
      </w:r>
      <w:r w:rsidR="00160F0F" w:rsidRPr="007C2247">
        <w:rPr>
          <w:szCs w:val="28"/>
          <w:bdr w:val="none" w:sz="0" w:space="0" w:color="auto" w:frame="1"/>
          <w:lang w:val="uk-UA" w:eastAsia="ru-RU"/>
        </w:rPr>
        <w:t>керівники структурних підрозділів облдержадміністрації, т</w:t>
      </w:r>
      <w:r w:rsidR="00160F0F" w:rsidRPr="007C2247">
        <w:rPr>
          <w:bCs/>
          <w:szCs w:val="28"/>
          <w:lang w:val="uk-UA"/>
        </w:rPr>
        <w:t>ериторіальних органів центральних органів виконавчої влади,</w:t>
      </w:r>
      <w:r w:rsidR="00CE1CEC" w:rsidRPr="007C2247">
        <w:rPr>
          <w:bCs/>
          <w:szCs w:val="28"/>
          <w:lang w:val="uk-UA"/>
        </w:rPr>
        <w:t xml:space="preserve"> </w:t>
      </w:r>
      <w:r w:rsidR="00160F0F" w:rsidRPr="007C2247">
        <w:rPr>
          <w:szCs w:val="28"/>
          <w:bdr w:val="none" w:sz="0" w:space="0" w:color="auto" w:frame="1"/>
          <w:lang w:val="uk-UA" w:eastAsia="ru-RU"/>
        </w:rPr>
        <w:t>інші особи з числа запрошених (список запрошених</w:t>
      </w:r>
      <w:r w:rsidR="00CE1CEC" w:rsidRPr="007C2247">
        <w:rPr>
          <w:szCs w:val="28"/>
          <w:bdr w:val="none" w:sz="0" w:space="0" w:color="auto" w:frame="1"/>
          <w:lang w:val="uk-UA" w:eastAsia="ru-RU"/>
        </w:rPr>
        <w:t xml:space="preserve">, присутніх на засіданні </w:t>
      </w:r>
      <w:r w:rsidR="00160F0F" w:rsidRPr="007C2247">
        <w:rPr>
          <w:szCs w:val="28"/>
          <w:bdr w:val="none" w:sz="0" w:space="0" w:color="auto" w:frame="1"/>
          <w:lang w:val="uk-UA" w:eastAsia="ru-RU"/>
        </w:rPr>
        <w:t>комісії додається)</w:t>
      </w:r>
      <w:r w:rsidRPr="007C2247">
        <w:rPr>
          <w:szCs w:val="28"/>
          <w:lang w:val="uk-UA"/>
        </w:rPr>
        <w:t>.</w:t>
      </w:r>
      <w:r w:rsidR="00CE1CEC" w:rsidRPr="007C2247">
        <w:rPr>
          <w:szCs w:val="28"/>
          <w:lang w:val="uk-UA"/>
        </w:rPr>
        <w:t xml:space="preserve"> У роботі постійної комісії взя</w:t>
      </w:r>
      <w:r w:rsidR="00233032">
        <w:rPr>
          <w:szCs w:val="28"/>
          <w:lang w:val="uk-UA"/>
        </w:rPr>
        <w:t>в</w:t>
      </w:r>
      <w:r w:rsidR="00CE1CEC" w:rsidRPr="007C2247">
        <w:rPr>
          <w:szCs w:val="28"/>
          <w:lang w:val="uk-UA"/>
        </w:rPr>
        <w:t xml:space="preserve"> </w:t>
      </w:r>
      <w:r w:rsidR="00233032">
        <w:rPr>
          <w:szCs w:val="28"/>
          <w:lang w:val="uk-UA"/>
        </w:rPr>
        <w:t>у</w:t>
      </w:r>
      <w:r w:rsidR="00CE1CEC" w:rsidRPr="007C2247">
        <w:rPr>
          <w:szCs w:val="28"/>
          <w:lang w:val="uk-UA"/>
        </w:rPr>
        <w:t>часть заступник голови обласної ради</w:t>
      </w:r>
      <w:r w:rsidR="00CE1CEC" w:rsidRPr="007C2247">
        <w:rPr>
          <w:bCs/>
          <w:szCs w:val="28"/>
          <w:bdr w:val="none" w:sz="0" w:space="0" w:color="auto" w:frame="1"/>
          <w:lang w:val="uk-UA"/>
        </w:rPr>
        <w:t xml:space="preserve"> </w:t>
      </w:r>
      <w:r w:rsidR="00233032">
        <w:rPr>
          <w:bCs/>
          <w:szCs w:val="28"/>
          <w:bdr w:val="none" w:sz="0" w:space="0" w:color="auto" w:frame="1"/>
          <w:lang w:val="uk-UA"/>
        </w:rPr>
        <w:t>БУЧИНСЬКИЙ</w:t>
      </w:r>
      <w:r w:rsidR="00CE1CEC" w:rsidRPr="007C2247">
        <w:rPr>
          <w:bCs/>
          <w:szCs w:val="28"/>
          <w:bdr w:val="none" w:sz="0" w:space="0" w:color="auto" w:frame="1"/>
          <w:lang w:val="uk-UA"/>
        </w:rPr>
        <w:t xml:space="preserve"> Олекс</w:t>
      </w:r>
      <w:r w:rsidR="00233032">
        <w:rPr>
          <w:bCs/>
          <w:szCs w:val="28"/>
          <w:bdr w:val="none" w:sz="0" w:space="0" w:color="auto" w:frame="1"/>
          <w:lang w:val="uk-UA"/>
        </w:rPr>
        <w:t xml:space="preserve">ій Андрійович, </w:t>
      </w:r>
      <w:r w:rsidR="00581619" w:rsidRPr="007C2247">
        <w:rPr>
          <w:lang w:val="uk-UA"/>
        </w:rPr>
        <w:t>керуючий справами виконавчого апарату обласної ради - керівник секретаріату СОЛОГУБ Богдан Євстафійович</w:t>
      </w:r>
      <w:r w:rsidR="00CE1CEC" w:rsidRPr="007C2247">
        <w:rPr>
          <w:bCs/>
          <w:szCs w:val="28"/>
          <w:bdr w:val="none" w:sz="0" w:space="0" w:color="auto" w:frame="1"/>
          <w:lang w:val="uk-UA"/>
        </w:rPr>
        <w:t>.</w:t>
      </w:r>
    </w:p>
    <w:p w:rsidR="008C3955" w:rsidRPr="007C2247" w:rsidRDefault="008C3955" w:rsidP="002E3559">
      <w:pPr>
        <w:spacing w:line="230" w:lineRule="auto"/>
        <w:ind w:firstLine="567"/>
        <w:jc w:val="both"/>
        <w:rPr>
          <w:sz w:val="16"/>
          <w:szCs w:val="16"/>
          <w:bdr w:val="none" w:sz="0" w:space="0" w:color="auto" w:frame="1"/>
          <w:lang w:val="uk-UA" w:eastAsia="ru-RU"/>
        </w:rPr>
      </w:pPr>
    </w:p>
    <w:p w:rsidR="00CE1CEC" w:rsidRPr="007C2247" w:rsidRDefault="00CE1CEC" w:rsidP="002E3559">
      <w:pPr>
        <w:shd w:val="clear" w:color="auto" w:fill="FFFFFF"/>
        <w:spacing w:line="230" w:lineRule="auto"/>
        <w:ind w:firstLine="567"/>
        <w:jc w:val="both"/>
        <w:rPr>
          <w:szCs w:val="28"/>
          <w:bdr w:val="none" w:sz="0" w:space="0" w:color="auto" w:frame="1"/>
          <w:lang w:val="uk-UA" w:eastAsia="ru-RU"/>
        </w:rPr>
      </w:pPr>
      <w:r w:rsidRPr="007C2247">
        <w:rPr>
          <w:szCs w:val="28"/>
          <w:bdr w:val="none" w:sz="0" w:space="0" w:color="auto" w:frame="1"/>
          <w:lang w:val="uk-UA" w:eastAsia="ru-RU"/>
        </w:rPr>
        <w:t xml:space="preserve">Засідання постійної комісії </w:t>
      </w:r>
      <w:r w:rsidRPr="007C2247">
        <w:rPr>
          <w:bCs/>
          <w:iCs/>
          <w:szCs w:val="28"/>
          <w:bdr w:val="none" w:sz="0" w:space="0" w:color="auto" w:frame="1"/>
          <w:lang w:val="uk-UA"/>
        </w:rPr>
        <w:t>з питань аграрної політики, земельних відносин та розвитку села</w:t>
      </w:r>
      <w:r w:rsidRPr="007C2247">
        <w:rPr>
          <w:szCs w:val="28"/>
          <w:bdr w:val="none" w:sz="0" w:space="0" w:color="auto" w:frame="1"/>
          <w:lang w:val="uk-UA" w:eastAsia="ru-RU"/>
        </w:rPr>
        <w:t xml:space="preserve"> вела </w:t>
      </w:r>
      <w:r w:rsidRPr="007C2247">
        <w:rPr>
          <w:szCs w:val="28"/>
          <w:lang w:val="uk-UA"/>
        </w:rPr>
        <w:t>голова постійної комісії БОГАТИРЧУК-КРИВКО Світлана Кирилівна.</w:t>
      </w:r>
    </w:p>
    <w:p w:rsidR="008C3955" w:rsidRPr="007C2247" w:rsidRDefault="008C3955" w:rsidP="002E3559">
      <w:pPr>
        <w:spacing w:line="230" w:lineRule="auto"/>
        <w:ind w:firstLine="567"/>
        <w:rPr>
          <w:sz w:val="16"/>
          <w:szCs w:val="16"/>
          <w:lang w:val="uk-UA"/>
        </w:rPr>
      </w:pPr>
    </w:p>
    <w:p w:rsidR="00217CC3" w:rsidRPr="007C2247" w:rsidRDefault="00217CC3" w:rsidP="002E3559">
      <w:pPr>
        <w:spacing w:line="230" w:lineRule="auto"/>
        <w:ind w:firstLine="567"/>
        <w:jc w:val="both"/>
        <w:rPr>
          <w:b/>
          <w:szCs w:val="28"/>
          <w:u w:val="single"/>
          <w:lang w:val="uk-UA"/>
        </w:rPr>
      </w:pPr>
      <w:r w:rsidRPr="007C2247">
        <w:rPr>
          <w:b/>
          <w:szCs w:val="28"/>
          <w:u w:val="single"/>
          <w:lang w:val="uk-UA"/>
        </w:rPr>
        <w:t>СЛУХАЛИ:</w:t>
      </w:r>
    </w:p>
    <w:p w:rsidR="00217CC3" w:rsidRPr="007C2247" w:rsidRDefault="00CE1CEC" w:rsidP="002E3559">
      <w:pPr>
        <w:spacing w:line="230" w:lineRule="auto"/>
        <w:ind w:firstLine="567"/>
        <w:jc w:val="both"/>
        <w:rPr>
          <w:szCs w:val="28"/>
          <w:lang w:val="uk-UA"/>
        </w:rPr>
      </w:pPr>
      <w:r w:rsidRPr="007C2247">
        <w:rPr>
          <w:szCs w:val="28"/>
          <w:lang w:val="uk-UA"/>
        </w:rPr>
        <w:t>БОГАТИРЧУК-КРИВКО Світлану Кирилівну</w:t>
      </w:r>
      <w:r w:rsidR="00980BFA" w:rsidRPr="007C2247">
        <w:rPr>
          <w:bCs/>
          <w:szCs w:val="28"/>
          <w:bdr w:val="none" w:sz="0" w:space="0" w:color="auto" w:frame="1"/>
          <w:lang w:val="uk-UA" w:eastAsia="ru-RU"/>
        </w:rPr>
        <w:t xml:space="preserve"> </w:t>
      </w:r>
      <w:r w:rsidR="00736FD3" w:rsidRPr="007C2247">
        <w:rPr>
          <w:bCs/>
          <w:szCs w:val="28"/>
          <w:bdr w:val="none" w:sz="0" w:space="0" w:color="auto" w:frame="1"/>
          <w:lang w:val="uk-UA" w:eastAsia="ru-RU"/>
        </w:rPr>
        <w:t xml:space="preserve">– </w:t>
      </w:r>
      <w:r w:rsidR="00980BFA" w:rsidRPr="007C2247">
        <w:rPr>
          <w:bCs/>
          <w:szCs w:val="28"/>
          <w:bdr w:val="none" w:sz="0" w:space="0" w:color="auto" w:frame="1"/>
          <w:lang w:val="uk-UA" w:eastAsia="ru-RU"/>
        </w:rPr>
        <w:t>голову</w:t>
      </w:r>
      <w:r w:rsidR="00736FD3" w:rsidRPr="007C2247">
        <w:rPr>
          <w:szCs w:val="28"/>
          <w:bdr w:val="none" w:sz="0" w:space="0" w:color="auto" w:frame="1"/>
          <w:lang w:val="uk-UA" w:eastAsia="ru-RU"/>
        </w:rPr>
        <w:t xml:space="preserve"> п</w:t>
      </w:r>
      <w:r w:rsidR="00736FD3" w:rsidRPr="007C2247">
        <w:rPr>
          <w:szCs w:val="28"/>
          <w:lang w:val="uk-UA"/>
        </w:rPr>
        <w:t xml:space="preserve">остійної комісії обласної ради </w:t>
      </w:r>
      <w:r w:rsidRPr="007C2247">
        <w:rPr>
          <w:bCs/>
          <w:iCs/>
          <w:szCs w:val="28"/>
          <w:bdr w:val="none" w:sz="0" w:space="0" w:color="auto" w:frame="1"/>
          <w:lang w:val="uk-UA"/>
        </w:rPr>
        <w:t xml:space="preserve">з питань аграрної політики, земельних відносин та розвитку села </w:t>
      </w:r>
      <w:r w:rsidR="00217CC3" w:rsidRPr="007C2247">
        <w:rPr>
          <w:szCs w:val="28"/>
          <w:lang w:val="uk-UA"/>
        </w:rPr>
        <w:t xml:space="preserve">– </w:t>
      </w:r>
      <w:r w:rsidR="00B6293D" w:rsidRPr="007C2247">
        <w:rPr>
          <w:szCs w:val="28"/>
          <w:lang w:val="uk-UA"/>
        </w:rPr>
        <w:t>п</w:t>
      </w:r>
      <w:r w:rsidR="00217CC3" w:rsidRPr="007C2247">
        <w:rPr>
          <w:szCs w:val="28"/>
          <w:lang w:val="uk-UA"/>
        </w:rPr>
        <w:t>ро порядок де</w:t>
      </w:r>
      <w:r w:rsidR="00E0390B" w:rsidRPr="007C2247">
        <w:rPr>
          <w:szCs w:val="28"/>
          <w:lang w:val="uk-UA"/>
        </w:rPr>
        <w:t>нний засідання постійної комісі</w:t>
      </w:r>
      <w:r w:rsidR="008B1ACF" w:rsidRPr="007C2247">
        <w:rPr>
          <w:szCs w:val="28"/>
          <w:lang w:val="uk-UA"/>
        </w:rPr>
        <w:t>ї</w:t>
      </w:r>
      <w:r w:rsidR="001E6CC5" w:rsidRPr="007C2247">
        <w:rPr>
          <w:szCs w:val="28"/>
          <w:lang w:val="uk-UA"/>
        </w:rPr>
        <w:t>.</w:t>
      </w:r>
    </w:p>
    <w:p w:rsidR="00867331" w:rsidRPr="007C2247" w:rsidRDefault="00867331" w:rsidP="002E3559">
      <w:pPr>
        <w:pStyle w:val="a5"/>
        <w:spacing w:line="230" w:lineRule="auto"/>
        <w:ind w:firstLine="567"/>
        <w:rPr>
          <w:rFonts w:ascii="Times New Roman" w:hAnsi="Times New Roman" w:cs="Times New Roman"/>
          <w:sz w:val="16"/>
          <w:szCs w:val="16"/>
        </w:rPr>
      </w:pPr>
    </w:p>
    <w:p w:rsidR="00531842" w:rsidRPr="007C2247" w:rsidRDefault="00531842" w:rsidP="002E3559">
      <w:pPr>
        <w:spacing w:line="230" w:lineRule="auto"/>
        <w:ind w:firstLine="567"/>
        <w:rPr>
          <w:b/>
          <w:szCs w:val="28"/>
          <w:u w:val="single"/>
          <w:lang w:val="uk-UA"/>
        </w:rPr>
      </w:pPr>
      <w:r w:rsidRPr="007C2247">
        <w:rPr>
          <w:b/>
          <w:szCs w:val="28"/>
          <w:u w:val="single"/>
          <w:lang w:val="uk-UA"/>
        </w:rPr>
        <w:t>ВИРІШИЛИ:</w:t>
      </w:r>
    </w:p>
    <w:p w:rsidR="00531842" w:rsidRDefault="00531842" w:rsidP="002E3559">
      <w:pPr>
        <w:spacing w:line="230" w:lineRule="auto"/>
        <w:ind w:firstLine="567"/>
        <w:jc w:val="both"/>
        <w:rPr>
          <w:szCs w:val="28"/>
          <w:lang w:val="uk-UA"/>
        </w:rPr>
      </w:pPr>
      <w:r w:rsidRPr="007C2247">
        <w:rPr>
          <w:szCs w:val="28"/>
          <w:lang w:val="uk-UA"/>
        </w:rPr>
        <w:t xml:space="preserve">Затвердити </w:t>
      </w:r>
      <w:r w:rsidR="008C3955" w:rsidRPr="007C2247">
        <w:rPr>
          <w:szCs w:val="28"/>
          <w:lang w:val="uk-UA"/>
        </w:rPr>
        <w:t>наступний</w:t>
      </w:r>
      <w:r w:rsidRPr="007C2247">
        <w:rPr>
          <w:szCs w:val="28"/>
          <w:lang w:val="uk-UA"/>
        </w:rPr>
        <w:t xml:space="preserve"> порядок денний засідання постійної комісії</w:t>
      </w:r>
      <w:r w:rsidR="001E6CC5" w:rsidRPr="007C2247">
        <w:rPr>
          <w:szCs w:val="28"/>
          <w:lang w:val="uk-UA"/>
        </w:rPr>
        <w:t>:</w:t>
      </w:r>
    </w:p>
    <w:p w:rsidR="006354EB" w:rsidRPr="007C2247" w:rsidRDefault="006354EB" w:rsidP="002E3559">
      <w:pPr>
        <w:spacing w:line="230" w:lineRule="auto"/>
        <w:ind w:firstLine="567"/>
        <w:jc w:val="both"/>
        <w:rPr>
          <w:szCs w:val="28"/>
          <w:lang w:val="uk-UA"/>
        </w:rPr>
      </w:pPr>
    </w:p>
    <w:p w:rsidR="00E326BF" w:rsidRDefault="00E326BF" w:rsidP="002E3559">
      <w:pPr>
        <w:spacing w:line="230" w:lineRule="auto"/>
        <w:jc w:val="center"/>
        <w:rPr>
          <w:b/>
          <w:szCs w:val="28"/>
          <w:lang w:val="uk-UA"/>
        </w:rPr>
      </w:pPr>
      <w:r w:rsidRPr="007C2247">
        <w:rPr>
          <w:b/>
          <w:szCs w:val="28"/>
          <w:lang w:val="uk-UA"/>
        </w:rPr>
        <w:t>Сесійні питання</w:t>
      </w:r>
    </w:p>
    <w:p w:rsidR="007114E9" w:rsidRPr="007114E9" w:rsidRDefault="007114E9" w:rsidP="007114E9">
      <w:pPr>
        <w:pStyle w:val="a5"/>
        <w:ind w:firstLine="567"/>
        <w:rPr>
          <w:rFonts w:ascii="Times New Roman" w:hAnsi="Times New Roman" w:cs="Times New Roman"/>
          <w:szCs w:val="28"/>
        </w:rPr>
      </w:pPr>
    </w:p>
    <w:p w:rsidR="007114E9" w:rsidRPr="007114E9" w:rsidRDefault="007114E9" w:rsidP="007114E9">
      <w:pPr>
        <w:pStyle w:val="a5"/>
        <w:numPr>
          <w:ilvl w:val="0"/>
          <w:numId w:val="5"/>
        </w:numPr>
        <w:rPr>
          <w:rFonts w:ascii="Times New Roman" w:hAnsi="Times New Roman" w:cs="Times New Roman"/>
          <w:szCs w:val="28"/>
        </w:rPr>
      </w:pPr>
      <w:r w:rsidRPr="007114E9">
        <w:rPr>
          <w:rFonts w:ascii="Times New Roman" w:hAnsi="Times New Roman" w:cs="Times New Roman"/>
          <w:b/>
          <w:szCs w:val="28"/>
        </w:rPr>
        <w:t>Про внесення змін до обласного бюджету на 2018 рік</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Pr="007114E9">
        <w:rPr>
          <w:rFonts w:ascii="Times New Roman" w:hAnsi="Times New Roman" w:cs="Times New Roman"/>
          <w:szCs w:val="28"/>
        </w:rPr>
        <w:t>Слігоцька</w:t>
      </w:r>
      <w:proofErr w:type="spellEnd"/>
      <w:r w:rsidRPr="007114E9">
        <w:rPr>
          <w:rFonts w:ascii="Times New Roman" w:hAnsi="Times New Roman" w:cs="Times New Roman"/>
          <w:szCs w:val="28"/>
        </w:rPr>
        <w:t xml:space="preserve"> Ліліана Степанівна – в.о. директора департаменту фінансів </w:t>
      </w:r>
      <w:proofErr w:type="spellStart"/>
      <w:r w:rsidRPr="007114E9">
        <w:rPr>
          <w:rFonts w:ascii="Times New Roman" w:hAnsi="Times New Roman" w:cs="Times New Roman"/>
          <w:szCs w:val="28"/>
        </w:rPr>
        <w:t>облдерджадміністрації</w:t>
      </w:r>
      <w:proofErr w:type="spellEnd"/>
      <w:r w:rsidRPr="007114E9">
        <w:rPr>
          <w:rFonts w:ascii="Times New Roman" w:hAnsi="Times New Roman" w:cs="Times New Roman"/>
          <w:szCs w:val="28"/>
        </w:rPr>
        <w:t>.</w:t>
      </w:r>
    </w:p>
    <w:p w:rsidR="007114E9" w:rsidRPr="007114E9" w:rsidRDefault="007114E9" w:rsidP="007114E9">
      <w:pPr>
        <w:pStyle w:val="a5"/>
        <w:ind w:firstLine="567"/>
        <w:rPr>
          <w:rFonts w:ascii="Times New Roman" w:hAnsi="Times New Roman" w:cs="Times New Roman"/>
          <w:b/>
          <w:szCs w:val="28"/>
        </w:rPr>
      </w:pPr>
      <w:r w:rsidRPr="007114E9">
        <w:rPr>
          <w:rFonts w:ascii="Times New Roman" w:hAnsi="Times New Roman" w:cs="Times New Roman"/>
          <w:b/>
          <w:szCs w:val="28"/>
        </w:rPr>
        <w:lastRenderedPageBreak/>
        <w:t>2. 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Pr="007114E9">
        <w:rPr>
          <w:rFonts w:ascii="Times New Roman" w:hAnsi="Times New Roman" w:cs="Times New Roman"/>
          <w:szCs w:val="28"/>
        </w:rPr>
        <w:t>Нілабович</w:t>
      </w:r>
      <w:proofErr w:type="spellEnd"/>
      <w:r w:rsidRPr="007114E9">
        <w:rPr>
          <w:rFonts w:ascii="Times New Roman" w:hAnsi="Times New Roman" w:cs="Times New Roman"/>
          <w:szCs w:val="28"/>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7114E9" w:rsidRPr="007114E9" w:rsidRDefault="007114E9" w:rsidP="007114E9">
      <w:pPr>
        <w:pStyle w:val="a5"/>
        <w:ind w:firstLine="567"/>
        <w:rPr>
          <w:rFonts w:ascii="Times New Roman" w:hAnsi="Times New Roman" w:cs="Times New Roman"/>
          <w:b/>
          <w:szCs w:val="28"/>
        </w:rPr>
      </w:pPr>
      <w:r>
        <w:rPr>
          <w:rFonts w:ascii="Times New Roman" w:hAnsi="Times New Roman" w:cs="Times New Roman"/>
          <w:b/>
          <w:szCs w:val="28"/>
        </w:rPr>
        <w:t xml:space="preserve">3. </w:t>
      </w:r>
      <w:r w:rsidRPr="007114E9">
        <w:rPr>
          <w:rFonts w:ascii="Times New Roman" w:hAnsi="Times New Roman" w:cs="Times New Roman"/>
          <w:b/>
          <w:szCs w:val="28"/>
        </w:rPr>
        <w:t>Про надання земельної ділянки площею 0,0100 гектара в постійне користування РОВКП ВКГ «Рівнеоблводоканал»</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Pr="007114E9">
        <w:rPr>
          <w:rFonts w:ascii="Times New Roman" w:hAnsi="Times New Roman" w:cs="Times New Roman"/>
          <w:szCs w:val="28"/>
        </w:rPr>
        <w:t>Карауш</w:t>
      </w:r>
      <w:proofErr w:type="spellEnd"/>
      <w:r w:rsidRPr="007114E9">
        <w:rPr>
          <w:rFonts w:ascii="Times New Roman" w:hAnsi="Times New Roman" w:cs="Times New Roman"/>
          <w:szCs w:val="28"/>
        </w:rPr>
        <w:t xml:space="preserve"> Андрій Петрович – директор Рівненського обласного виробничого комунального підприємства водопровідно-каналізаційного господарства «Рівнеоблводоканал».</w:t>
      </w:r>
    </w:p>
    <w:p w:rsidR="007114E9" w:rsidRPr="007114E9" w:rsidRDefault="007114E9" w:rsidP="007114E9">
      <w:pPr>
        <w:pStyle w:val="a5"/>
        <w:ind w:firstLine="567"/>
        <w:rPr>
          <w:rFonts w:ascii="Times New Roman" w:hAnsi="Times New Roman" w:cs="Times New Roman"/>
          <w:b/>
          <w:szCs w:val="28"/>
        </w:rPr>
      </w:pPr>
      <w:r>
        <w:rPr>
          <w:rFonts w:ascii="Times New Roman" w:hAnsi="Times New Roman" w:cs="Times New Roman"/>
          <w:b/>
          <w:szCs w:val="28"/>
        </w:rPr>
        <w:t xml:space="preserve">4. </w:t>
      </w:r>
      <w:r w:rsidRPr="007114E9">
        <w:rPr>
          <w:rFonts w:ascii="Times New Roman" w:hAnsi="Times New Roman" w:cs="Times New Roman"/>
          <w:b/>
          <w:szCs w:val="28"/>
        </w:rPr>
        <w:t xml:space="preserve">Про прийняття у спільну власність територіальних громад сіл, селищ, міст області </w:t>
      </w:r>
      <w:proofErr w:type="spellStart"/>
      <w:r w:rsidRPr="007114E9">
        <w:rPr>
          <w:rFonts w:ascii="Times New Roman" w:hAnsi="Times New Roman" w:cs="Times New Roman"/>
          <w:b/>
          <w:szCs w:val="28"/>
        </w:rPr>
        <w:t>позамайданчикових</w:t>
      </w:r>
      <w:proofErr w:type="spellEnd"/>
      <w:r w:rsidRPr="007114E9">
        <w:rPr>
          <w:rFonts w:ascii="Times New Roman" w:hAnsi="Times New Roman" w:cs="Times New Roman"/>
          <w:b/>
          <w:szCs w:val="28"/>
        </w:rPr>
        <w:t xml:space="preserve"> мереж зовнішнього водопостачання і зовнішньої каналізації на вул. </w:t>
      </w:r>
      <w:proofErr w:type="spellStart"/>
      <w:r w:rsidRPr="007114E9">
        <w:rPr>
          <w:rFonts w:ascii="Times New Roman" w:hAnsi="Times New Roman" w:cs="Times New Roman"/>
          <w:b/>
          <w:szCs w:val="28"/>
        </w:rPr>
        <w:t>Павлюченка</w:t>
      </w:r>
      <w:proofErr w:type="spellEnd"/>
      <w:r w:rsidRPr="007114E9">
        <w:rPr>
          <w:rFonts w:ascii="Times New Roman" w:hAnsi="Times New Roman" w:cs="Times New Roman"/>
          <w:b/>
          <w:szCs w:val="28"/>
        </w:rPr>
        <w:t xml:space="preserve"> в місті Рівному</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Pr="007114E9">
        <w:rPr>
          <w:rFonts w:ascii="Times New Roman" w:hAnsi="Times New Roman" w:cs="Times New Roman"/>
          <w:szCs w:val="28"/>
        </w:rPr>
        <w:t>Карауш</w:t>
      </w:r>
      <w:proofErr w:type="spellEnd"/>
      <w:r w:rsidRPr="007114E9">
        <w:rPr>
          <w:rFonts w:ascii="Times New Roman" w:hAnsi="Times New Roman" w:cs="Times New Roman"/>
          <w:szCs w:val="28"/>
        </w:rPr>
        <w:t xml:space="preserve"> Андрій Петрович – директор Рівненського обласного виробничого комунального підприємства водопровідно-каналізаційного господарства «Рівнеоблводоканал».</w:t>
      </w:r>
    </w:p>
    <w:p w:rsidR="007114E9" w:rsidRPr="000B0C98" w:rsidRDefault="000B0C98" w:rsidP="007114E9">
      <w:pPr>
        <w:pStyle w:val="a5"/>
        <w:ind w:firstLine="567"/>
        <w:rPr>
          <w:rFonts w:ascii="Times New Roman" w:hAnsi="Times New Roman" w:cs="Times New Roman"/>
          <w:b/>
          <w:szCs w:val="28"/>
        </w:rPr>
      </w:pPr>
      <w:r w:rsidRPr="000B0C98">
        <w:rPr>
          <w:rFonts w:ascii="Times New Roman" w:hAnsi="Times New Roman" w:cs="Times New Roman"/>
          <w:b/>
          <w:szCs w:val="28"/>
        </w:rPr>
        <w:t xml:space="preserve">5. </w:t>
      </w:r>
      <w:r w:rsidR="007114E9" w:rsidRPr="000B0C98">
        <w:rPr>
          <w:rFonts w:ascii="Times New Roman" w:hAnsi="Times New Roman" w:cs="Times New Roman"/>
          <w:b/>
          <w:szCs w:val="28"/>
        </w:rPr>
        <w:t xml:space="preserve">Про прийняття у спільну власність територіальних громад сіл, селищ, міст області новозбудованого самопливного каналізаційного </w:t>
      </w:r>
      <w:proofErr w:type="spellStart"/>
      <w:r w:rsidR="007114E9" w:rsidRPr="000B0C98">
        <w:rPr>
          <w:rFonts w:ascii="Times New Roman" w:hAnsi="Times New Roman" w:cs="Times New Roman"/>
          <w:b/>
          <w:szCs w:val="28"/>
        </w:rPr>
        <w:t>колектора</w:t>
      </w:r>
      <w:proofErr w:type="spellEnd"/>
      <w:r w:rsidR="007114E9" w:rsidRPr="000B0C98">
        <w:rPr>
          <w:rFonts w:ascii="Times New Roman" w:hAnsi="Times New Roman" w:cs="Times New Roman"/>
          <w:b/>
          <w:szCs w:val="28"/>
        </w:rPr>
        <w:t xml:space="preserve"> на вул. Хмільній у м. Рівному</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Pr="007114E9">
        <w:rPr>
          <w:rFonts w:ascii="Times New Roman" w:hAnsi="Times New Roman" w:cs="Times New Roman"/>
          <w:szCs w:val="28"/>
        </w:rPr>
        <w:t>Карауш</w:t>
      </w:r>
      <w:proofErr w:type="spellEnd"/>
      <w:r w:rsidRPr="007114E9">
        <w:rPr>
          <w:rFonts w:ascii="Times New Roman" w:hAnsi="Times New Roman" w:cs="Times New Roman"/>
          <w:szCs w:val="28"/>
        </w:rPr>
        <w:t xml:space="preserve"> Андрій Петрович – директор Рівненського обласного виробничого комунального підприємства водопровідно-каналізаційного господарства «Рівнеоблводоканал».</w:t>
      </w:r>
    </w:p>
    <w:p w:rsidR="007114E9" w:rsidRPr="000B0C98" w:rsidRDefault="000B0C98" w:rsidP="007114E9">
      <w:pPr>
        <w:pStyle w:val="a5"/>
        <w:ind w:firstLine="567"/>
        <w:rPr>
          <w:rFonts w:ascii="Times New Roman" w:hAnsi="Times New Roman" w:cs="Times New Roman"/>
          <w:b/>
          <w:szCs w:val="28"/>
        </w:rPr>
      </w:pPr>
      <w:r w:rsidRPr="000B0C98">
        <w:rPr>
          <w:rFonts w:ascii="Times New Roman" w:hAnsi="Times New Roman" w:cs="Times New Roman"/>
          <w:b/>
          <w:szCs w:val="28"/>
        </w:rPr>
        <w:t xml:space="preserve">6. </w:t>
      </w:r>
      <w:r w:rsidR="007114E9" w:rsidRPr="000B0C98">
        <w:rPr>
          <w:rFonts w:ascii="Times New Roman" w:hAnsi="Times New Roman" w:cs="Times New Roman"/>
          <w:b/>
          <w:szCs w:val="28"/>
        </w:rPr>
        <w:t xml:space="preserve"> Про оголошення територій та об'єктів природно-заповідного фонду області</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00BB78E1" w:rsidRPr="00BB78E1">
        <w:rPr>
          <w:rFonts w:ascii="Times New Roman" w:hAnsi="Times New Roman" w:cs="Times New Roman"/>
          <w:szCs w:val="28"/>
        </w:rPr>
        <w:t>Шавурський</w:t>
      </w:r>
      <w:proofErr w:type="spellEnd"/>
      <w:r w:rsidR="00BB78E1" w:rsidRPr="00BB78E1">
        <w:rPr>
          <w:rFonts w:ascii="Times New Roman" w:hAnsi="Times New Roman" w:cs="Times New Roman"/>
          <w:szCs w:val="28"/>
        </w:rPr>
        <w:t xml:space="preserve"> Анатолій Броніславович – заступник директора департаменту екології та природних ресурсів Рівненської облдержадміністрації.</w:t>
      </w:r>
    </w:p>
    <w:p w:rsidR="007114E9" w:rsidRPr="000B0C98" w:rsidRDefault="000B0C98" w:rsidP="007114E9">
      <w:pPr>
        <w:pStyle w:val="a5"/>
        <w:ind w:firstLine="567"/>
        <w:rPr>
          <w:rFonts w:ascii="Times New Roman" w:hAnsi="Times New Roman" w:cs="Times New Roman"/>
          <w:b/>
          <w:szCs w:val="28"/>
        </w:rPr>
      </w:pPr>
      <w:r>
        <w:rPr>
          <w:rFonts w:ascii="Times New Roman" w:hAnsi="Times New Roman" w:cs="Times New Roman"/>
          <w:b/>
          <w:szCs w:val="28"/>
        </w:rPr>
        <w:t xml:space="preserve">7. </w:t>
      </w:r>
      <w:r w:rsidR="007114E9" w:rsidRPr="000B0C98">
        <w:rPr>
          <w:rFonts w:ascii="Times New Roman" w:hAnsi="Times New Roman" w:cs="Times New Roman"/>
          <w:b/>
          <w:szCs w:val="28"/>
        </w:rPr>
        <w:t>Про створення парку-пам’ятки садово-паркового мистецтва місцевого значення «</w:t>
      </w:r>
      <w:proofErr w:type="spellStart"/>
      <w:r w:rsidR="007114E9" w:rsidRPr="000B0C98">
        <w:rPr>
          <w:rFonts w:ascii="Times New Roman" w:hAnsi="Times New Roman" w:cs="Times New Roman"/>
          <w:b/>
          <w:szCs w:val="28"/>
        </w:rPr>
        <w:t>Горбаківський</w:t>
      </w:r>
      <w:proofErr w:type="spellEnd"/>
      <w:r w:rsidR="007114E9" w:rsidRPr="000B0C98">
        <w:rPr>
          <w:rFonts w:ascii="Times New Roman" w:hAnsi="Times New Roman" w:cs="Times New Roman"/>
          <w:b/>
          <w:szCs w:val="28"/>
        </w:rPr>
        <w:t>»</w:t>
      </w:r>
    </w:p>
    <w:p w:rsidR="007B5632"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00BB78E1" w:rsidRPr="00BB78E1">
        <w:rPr>
          <w:rFonts w:ascii="Times New Roman" w:hAnsi="Times New Roman" w:cs="Times New Roman"/>
          <w:szCs w:val="28"/>
        </w:rPr>
        <w:t>Шавурський</w:t>
      </w:r>
      <w:proofErr w:type="spellEnd"/>
      <w:r w:rsidR="00BB78E1" w:rsidRPr="00BB78E1">
        <w:rPr>
          <w:rFonts w:ascii="Times New Roman" w:hAnsi="Times New Roman" w:cs="Times New Roman"/>
          <w:szCs w:val="28"/>
        </w:rPr>
        <w:t xml:space="preserve"> Анатолій Броніславович – заступник директора департаменту екології та природних ресурсів Рівненської облдержадміністрації.</w:t>
      </w:r>
    </w:p>
    <w:p w:rsidR="007114E9" w:rsidRPr="000B0C98" w:rsidRDefault="000B0C98" w:rsidP="007114E9">
      <w:pPr>
        <w:pStyle w:val="a5"/>
        <w:ind w:firstLine="567"/>
        <w:rPr>
          <w:rFonts w:ascii="Times New Roman" w:hAnsi="Times New Roman" w:cs="Times New Roman"/>
          <w:b/>
          <w:szCs w:val="28"/>
        </w:rPr>
      </w:pPr>
      <w:r w:rsidRPr="000B0C98">
        <w:rPr>
          <w:rFonts w:ascii="Times New Roman" w:hAnsi="Times New Roman" w:cs="Times New Roman"/>
          <w:b/>
          <w:szCs w:val="28"/>
        </w:rPr>
        <w:t xml:space="preserve">8. </w:t>
      </w:r>
      <w:r w:rsidR="007114E9" w:rsidRPr="000B0C98">
        <w:rPr>
          <w:rFonts w:ascii="Times New Roman" w:hAnsi="Times New Roman" w:cs="Times New Roman"/>
          <w:b/>
          <w:szCs w:val="28"/>
        </w:rPr>
        <w:t>Про 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00BB78E1" w:rsidRPr="00BB78E1">
        <w:rPr>
          <w:rFonts w:ascii="Times New Roman" w:hAnsi="Times New Roman" w:cs="Times New Roman"/>
          <w:szCs w:val="28"/>
        </w:rPr>
        <w:t>Шавурський</w:t>
      </w:r>
      <w:proofErr w:type="spellEnd"/>
      <w:r w:rsidR="00BB78E1" w:rsidRPr="00BB78E1">
        <w:rPr>
          <w:rFonts w:ascii="Times New Roman" w:hAnsi="Times New Roman" w:cs="Times New Roman"/>
          <w:szCs w:val="28"/>
        </w:rPr>
        <w:t xml:space="preserve"> Анатолій Броніславович – заступник директора департаменту екології та природних ресурсів Рівненської облдержадміністрації.</w:t>
      </w:r>
    </w:p>
    <w:p w:rsidR="007114E9" w:rsidRPr="000B0C98" w:rsidRDefault="000B0C98" w:rsidP="007114E9">
      <w:pPr>
        <w:pStyle w:val="a5"/>
        <w:ind w:firstLine="567"/>
        <w:rPr>
          <w:rFonts w:ascii="Times New Roman" w:hAnsi="Times New Roman" w:cs="Times New Roman"/>
          <w:b/>
          <w:szCs w:val="28"/>
        </w:rPr>
      </w:pPr>
      <w:r w:rsidRPr="000B0C98">
        <w:rPr>
          <w:rFonts w:ascii="Times New Roman" w:hAnsi="Times New Roman" w:cs="Times New Roman"/>
          <w:b/>
          <w:szCs w:val="28"/>
        </w:rPr>
        <w:t xml:space="preserve">9. </w:t>
      </w:r>
      <w:r w:rsidR="007114E9" w:rsidRPr="000B0C98">
        <w:rPr>
          <w:rFonts w:ascii="Times New Roman" w:hAnsi="Times New Roman" w:cs="Times New Roman"/>
          <w:b/>
          <w:szCs w:val="28"/>
        </w:rPr>
        <w:t>Про внесення змін до Порядку планування та фінансування природоохоронних заходів з обласного фонду охорони навколишнього природного середовища</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proofErr w:type="spellStart"/>
      <w:r w:rsidR="00BB78E1">
        <w:rPr>
          <w:rFonts w:ascii="Times New Roman" w:hAnsi="Times New Roman" w:cs="Times New Roman"/>
          <w:szCs w:val="28"/>
        </w:rPr>
        <w:t>Шавурський</w:t>
      </w:r>
      <w:proofErr w:type="spellEnd"/>
      <w:r w:rsidR="00BB78E1">
        <w:rPr>
          <w:rFonts w:ascii="Times New Roman" w:hAnsi="Times New Roman" w:cs="Times New Roman"/>
          <w:szCs w:val="28"/>
        </w:rPr>
        <w:t xml:space="preserve"> Анатолій Броніславович</w:t>
      </w:r>
      <w:r w:rsidRPr="007114E9">
        <w:rPr>
          <w:rFonts w:ascii="Times New Roman" w:hAnsi="Times New Roman" w:cs="Times New Roman"/>
          <w:szCs w:val="28"/>
        </w:rPr>
        <w:t xml:space="preserve"> – </w:t>
      </w:r>
      <w:r w:rsidR="00BB78E1">
        <w:rPr>
          <w:rFonts w:ascii="Times New Roman" w:hAnsi="Times New Roman" w:cs="Times New Roman"/>
          <w:szCs w:val="28"/>
        </w:rPr>
        <w:t xml:space="preserve">заступник </w:t>
      </w:r>
      <w:r w:rsidRPr="007114E9">
        <w:rPr>
          <w:rFonts w:ascii="Times New Roman" w:hAnsi="Times New Roman" w:cs="Times New Roman"/>
          <w:szCs w:val="28"/>
        </w:rPr>
        <w:t>директор</w:t>
      </w:r>
      <w:r w:rsidR="00BB78E1">
        <w:rPr>
          <w:rFonts w:ascii="Times New Roman" w:hAnsi="Times New Roman" w:cs="Times New Roman"/>
          <w:szCs w:val="28"/>
        </w:rPr>
        <w:t>а</w:t>
      </w:r>
      <w:r w:rsidRPr="007114E9">
        <w:rPr>
          <w:rFonts w:ascii="Times New Roman" w:hAnsi="Times New Roman" w:cs="Times New Roman"/>
          <w:szCs w:val="28"/>
        </w:rPr>
        <w:t xml:space="preserve"> департаменту екології та природних ресурсів Рівненської облдержадміністрації.</w:t>
      </w:r>
    </w:p>
    <w:p w:rsidR="007114E9" w:rsidRPr="000B0C98" w:rsidRDefault="000B0C98" w:rsidP="007114E9">
      <w:pPr>
        <w:pStyle w:val="a5"/>
        <w:ind w:firstLine="567"/>
        <w:rPr>
          <w:rFonts w:ascii="Times New Roman" w:hAnsi="Times New Roman" w:cs="Times New Roman"/>
          <w:b/>
          <w:szCs w:val="28"/>
        </w:rPr>
      </w:pPr>
      <w:r>
        <w:rPr>
          <w:rFonts w:ascii="Times New Roman" w:hAnsi="Times New Roman" w:cs="Times New Roman"/>
          <w:b/>
          <w:szCs w:val="28"/>
        </w:rPr>
        <w:t xml:space="preserve">10. </w:t>
      </w:r>
      <w:r w:rsidR="007114E9" w:rsidRPr="000B0C98">
        <w:rPr>
          <w:rFonts w:ascii="Times New Roman" w:hAnsi="Times New Roman" w:cs="Times New Roman"/>
          <w:b/>
          <w:szCs w:val="28"/>
        </w:rPr>
        <w:t>Про погодження меж зони санітарної охорони ділянки «</w:t>
      </w:r>
      <w:proofErr w:type="spellStart"/>
      <w:r w:rsidR="007114E9" w:rsidRPr="000B0C98">
        <w:rPr>
          <w:rFonts w:ascii="Times New Roman" w:hAnsi="Times New Roman" w:cs="Times New Roman"/>
          <w:b/>
          <w:szCs w:val="28"/>
        </w:rPr>
        <w:t>Водограйна</w:t>
      </w:r>
      <w:proofErr w:type="spellEnd"/>
      <w:r w:rsidR="007114E9" w:rsidRPr="000B0C98">
        <w:rPr>
          <w:rFonts w:ascii="Times New Roman" w:hAnsi="Times New Roman" w:cs="Times New Roman"/>
          <w:b/>
          <w:szCs w:val="28"/>
        </w:rPr>
        <w:t xml:space="preserve">» </w:t>
      </w:r>
      <w:proofErr w:type="spellStart"/>
      <w:r w:rsidR="007114E9" w:rsidRPr="000B0C98">
        <w:rPr>
          <w:rFonts w:ascii="Times New Roman" w:hAnsi="Times New Roman" w:cs="Times New Roman"/>
          <w:b/>
          <w:szCs w:val="28"/>
        </w:rPr>
        <w:t>Жобринського</w:t>
      </w:r>
      <w:proofErr w:type="spellEnd"/>
      <w:r w:rsidR="007114E9" w:rsidRPr="000B0C98">
        <w:rPr>
          <w:rFonts w:ascii="Times New Roman" w:hAnsi="Times New Roman" w:cs="Times New Roman"/>
          <w:b/>
          <w:szCs w:val="28"/>
        </w:rPr>
        <w:t xml:space="preserve"> родовища мінеральних вод</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Рибачок Леонід Ростиславович – директор ТзОВ «Водограй».</w:t>
      </w:r>
    </w:p>
    <w:p w:rsidR="00651E9A" w:rsidRDefault="00651E9A" w:rsidP="007114E9">
      <w:pPr>
        <w:pStyle w:val="a5"/>
        <w:ind w:firstLine="567"/>
        <w:rPr>
          <w:rFonts w:ascii="Times New Roman" w:hAnsi="Times New Roman" w:cs="Times New Roman"/>
          <w:b/>
          <w:szCs w:val="28"/>
        </w:rPr>
      </w:pPr>
    </w:p>
    <w:p w:rsidR="007114E9" w:rsidRPr="000B0C98" w:rsidRDefault="000B0C98" w:rsidP="007114E9">
      <w:pPr>
        <w:pStyle w:val="a5"/>
        <w:ind w:firstLine="567"/>
        <w:rPr>
          <w:rFonts w:ascii="Times New Roman" w:hAnsi="Times New Roman" w:cs="Times New Roman"/>
          <w:b/>
          <w:szCs w:val="28"/>
        </w:rPr>
      </w:pPr>
      <w:r w:rsidRPr="000B0C98">
        <w:rPr>
          <w:rFonts w:ascii="Times New Roman" w:hAnsi="Times New Roman" w:cs="Times New Roman"/>
          <w:b/>
          <w:szCs w:val="28"/>
        </w:rPr>
        <w:lastRenderedPageBreak/>
        <w:t>11.</w:t>
      </w:r>
      <w:r w:rsidR="00000357">
        <w:rPr>
          <w:rFonts w:ascii="Times New Roman" w:hAnsi="Times New Roman" w:cs="Times New Roman"/>
          <w:b/>
          <w:szCs w:val="28"/>
        </w:rPr>
        <w:t xml:space="preserve"> </w:t>
      </w:r>
      <w:r w:rsidR="007114E9" w:rsidRPr="000B0C98">
        <w:rPr>
          <w:rFonts w:ascii="Times New Roman" w:hAnsi="Times New Roman" w:cs="Times New Roman"/>
          <w:b/>
          <w:szCs w:val="28"/>
        </w:rPr>
        <w:t xml:space="preserve">Про погодження меж зони санітарної охорони </w:t>
      </w:r>
      <w:proofErr w:type="spellStart"/>
      <w:r w:rsidR="007114E9" w:rsidRPr="000B0C98">
        <w:rPr>
          <w:rFonts w:ascii="Times New Roman" w:hAnsi="Times New Roman" w:cs="Times New Roman"/>
          <w:b/>
          <w:szCs w:val="28"/>
        </w:rPr>
        <w:t>Жобринського</w:t>
      </w:r>
      <w:proofErr w:type="spellEnd"/>
      <w:r w:rsidR="007114E9" w:rsidRPr="000B0C98">
        <w:rPr>
          <w:rFonts w:ascii="Times New Roman" w:hAnsi="Times New Roman" w:cs="Times New Roman"/>
          <w:b/>
          <w:szCs w:val="28"/>
        </w:rPr>
        <w:t xml:space="preserve"> родовища мінеральних вод</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Сивий Ярослав Петрович – заступник головного лікаря Орендного підприємства санаторію «Червона калина».</w:t>
      </w:r>
    </w:p>
    <w:p w:rsidR="007114E9" w:rsidRPr="000B0C98" w:rsidRDefault="00000357" w:rsidP="007114E9">
      <w:pPr>
        <w:pStyle w:val="a5"/>
        <w:ind w:firstLine="567"/>
        <w:rPr>
          <w:rFonts w:ascii="Times New Roman" w:hAnsi="Times New Roman" w:cs="Times New Roman"/>
          <w:b/>
          <w:szCs w:val="28"/>
        </w:rPr>
      </w:pPr>
      <w:r>
        <w:rPr>
          <w:rFonts w:ascii="Times New Roman" w:hAnsi="Times New Roman" w:cs="Times New Roman"/>
          <w:b/>
          <w:szCs w:val="28"/>
        </w:rPr>
        <w:t xml:space="preserve">12. </w:t>
      </w:r>
      <w:r w:rsidR="007114E9" w:rsidRPr="000B0C98">
        <w:rPr>
          <w:rFonts w:ascii="Times New Roman" w:hAnsi="Times New Roman" w:cs="Times New Roman"/>
          <w:b/>
          <w:szCs w:val="28"/>
        </w:rPr>
        <w:t>Про припинення права користування мисливськими угіддями</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0B0C98" w:rsidRDefault="00000357" w:rsidP="007114E9">
      <w:pPr>
        <w:pStyle w:val="a5"/>
        <w:ind w:firstLine="567"/>
        <w:rPr>
          <w:rFonts w:ascii="Times New Roman" w:hAnsi="Times New Roman" w:cs="Times New Roman"/>
          <w:b/>
          <w:szCs w:val="28"/>
        </w:rPr>
      </w:pPr>
      <w:r>
        <w:rPr>
          <w:rFonts w:ascii="Times New Roman" w:hAnsi="Times New Roman" w:cs="Times New Roman"/>
          <w:b/>
          <w:szCs w:val="28"/>
        </w:rPr>
        <w:t xml:space="preserve">13. </w:t>
      </w:r>
      <w:r w:rsidR="007114E9" w:rsidRPr="000B0C98">
        <w:rPr>
          <w:rFonts w:ascii="Times New Roman" w:hAnsi="Times New Roman" w:cs="Times New Roman"/>
          <w:b/>
          <w:szCs w:val="28"/>
        </w:rPr>
        <w:t>Про надання у користування мисливських угідь громадській організації «Товариство мисливців та рибалок «НАГІРНЕ»</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7114E9" w:rsidRDefault="00000357" w:rsidP="007114E9">
      <w:pPr>
        <w:pStyle w:val="a5"/>
        <w:ind w:firstLine="567"/>
        <w:rPr>
          <w:rFonts w:ascii="Times New Roman" w:hAnsi="Times New Roman" w:cs="Times New Roman"/>
          <w:szCs w:val="28"/>
        </w:rPr>
      </w:pPr>
      <w:r>
        <w:rPr>
          <w:rFonts w:ascii="Times New Roman" w:hAnsi="Times New Roman" w:cs="Times New Roman"/>
          <w:b/>
          <w:szCs w:val="28"/>
        </w:rPr>
        <w:t xml:space="preserve">14. </w:t>
      </w:r>
      <w:r w:rsidR="007114E9" w:rsidRPr="00000357">
        <w:rPr>
          <w:rFonts w:ascii="Times New Roman" w:hAnsi="Times New Roman" w:cs="Times New Roman"/>
          <w:b/>
          <w:szCs w:val="28"/>
        </w:rPr>
        <w:t>Про надання у користування мисливських угідь громадській організації «Мисливське господарство «ПОЛІССЯ»</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7114E9" w:rsidRDefault="007114E9" w:rsidP="007114E9">
      <w:pPr>
        <w:pStyle w:val="a5"/>
        <w:ind w:firstLine="567"/>
        <w:rPr>
          <w:rFonts w:ascii="Times New Roman" w:hAnsi="Times New Roman" w:cs="Times New Roman"/>
          <w:szCs w:val="28"/>
        </w:rPr>
      </w:pPr>
      <w:r w:rsidRPr="00000357">
        <w:rPr>
          <w:rFonts w:ascii="Times New Roman" w:hAnsi="Times New Roman" w:cs="Times New Roman"/>
          <w:b/>
          <w:szCs w:val="28"/>
        </w:rPr>
        <w:t>15.</w:t>
      </w:r>
      <w:r w:rsidR="00000357">
        <w:rPr>
          <w:rFonts w:ascii="Times New Roman" w:hAnsi="Times New Roman" w:cs="Times New Roman"/>
          <w:szCs w:val="28"/>
        </w:rPr>
        <w:t xml:space="preserve"> </w:t>
      </w:r>
      <w:r w:rsidRPr="00000357">
        <w:rPr>
          <w:rFonts w:ascii="Times New Roman" w:hAnsi="Times New Roman" w:cs="Times New Roman"/>
          <w:b/>
          <w:szCs w:val="28"/>
        </w:rPr>
        <w:t>Про надання у користування мисливських угідь фермерському господарству «УРСУС 2»</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000357" w:rsidRDefault="00000357" w:rsidP="007114E9">
      <w:pPr>
        <w:pStyle w:val="a5"/>
        <w:ind w:firstLine="567"/>
        <w:rPr>
          <w:rFonts w:ascii="Times New Roman" w:hAnsi="Times New Roman" w:cs="Times New Roman"/>
          <w:b/>
          <w:szCs w:val="28"/>
        </w:rPr>
      </w:pPr>
      <w:r w:rsidRPr="00000357">
        <w:rPr>
          <w:rFonts w:ascii="Times New Roman" w:hAnsi="Times New Roman" w:cs="Times New Roman"/>
          <w:b/>
          <w:szCs w:val="28"/>
        </w:rPr>
        <w:t xml:space="preserve">16. </w:t>
      </w:r>
      <w:r w:rsidR="007114E9" w:rsidRPr="00000357">
        <w:rPr>
          <w:rFonts w:ascii="Times New Roman" w:hAnsi="Times New Roman" w:cs="Times New Roman"/>
          <w:b/>
          <w:szCs w:val="28"/>
        </w:rPr>
        <w:t>Про додаткове надання у користування мисливських угідь товариству з обмеженою відповідальністю «Мисливське господарство «ДІБРОВА»</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000357" w:rsidRDefault="00000357" w:rsidP="007114E9">
      <w:pPr>
        <w:pStyle w:val="a5"/>
        <w:ind w:firstLine="567"/>
        <w:rPr>
          <w:rFonts w:ascii="Times New Roman" w:hAnsi="Times New Roman" w:cs="Times New Roman"/>
          <w:b/>
          <w:szCs w:val="28"/>
        </w:rPr>
      </w:pPr>
      <w:r w:rsidRPr="00000357">
        <w:rPr>
          <w:rFonts w:ascii="Times New Roman" w:hAnsi="Times New Roman" w:cs="Times New Roman"/>
          <w:b/>
          <w:szCs w:val="28"/>
        </w:rPr>
        <w:t xml:space="preserve">17. </w:t>
      </w:r>
      <w:r w:rsidR="007114E9" w:rsidRPr="00000357">
        <w:rPr>
          <w:rFonts w:ascii="Times New Roman" w:hAnsi="Times New Roman" w:cs="Times New Roman"/>
          <w:b/>
          <w:szCs w:val="28"/>
        </w:rPr>
        <w:t>Про додаткове надання у користування мисливських угідь громадській організації «Мисливське господарство «ЛІСОВИК-ГРАНД»</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000357" w:rsidRDefault="00000357" w:rsidP="007114E9">
      <w:pPr>
        <w:pStyle w:val="a5"/>
        <w:ind w:firstLine="567"/>
        <w:rPr>
          <w:rFonts w:ascii="Times New Roman" w:hAnsi="Times New Roman" w:cs="Times New Roman"/>
          <w:b/>
          <w:szCs w:val="28"/>
        </w:rPr>
      </w:pPr>
      <w:r w:rsidRPr="00000357">
        <w:rPr>
          <w:rFonts w:ascii="Times New Roman" w:hAnsi="Times New Roman" w:cs="Times New Roman"/>
          <w:b/>
          <w:szCs w:val="28"/>
        </w:rPr>
        <w:t xml:space="preserve">18. </w:t>
      </w:r>
      <w:r w:rsidR="007114E9" w:rsidRPr="00000357">
        <w:rPr>
          <w:rFonts w:ascii="Times New Roman" w:hAnsi="Times New Roman" w:cs="Times New Roman"/>
          <w:b/>
          <w:szCs w:val="28"/>
        </w:rPr>
        <w:t>Про додаткове надання у користування мисливських угідь ТзОВ «Мисливське господарство «</w:t>
      </w:r>
      <w:proofErr w:type="spellStart"/>
      <w:r w:rsidR="007114E9" w:rsidRPr="00000357">
        <w:rPr>
          <w:rFonts w:ascii="Times New Roman" w:hAnsi="Times New Roman" w:cs="Times New Roman"/>
          <w:b/>
          <w:szCs w:val="28"/>
        </w:rPr>
        <w:t>Сарненське</w:t>
      </w:r>
      <w:proofErr w:type="spellEnd"/>
      <w:r w:rsidR="007114E9" w:rsidRPr="00000357">
        <w:rPr>
          <w:rFonts w:ascii="Times New Roman" w:hAnsi="Times New Roman" w:cs="Times New Roman"/>
          <w:b/>
          <w:szCs w:val="28"/>
        </w:rPr>
        <w:t>»</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Романюк Віктор Ярославович – заступник начальника Рівненського обласного управління лісового та мисливського господарства.</w:t>
      </w:r>
    </w:p>
    <w:p w:rsidR="007114E9" w:rsidRPr="00A8781B" w:rsidRDefault="00000357" w:rsidP="007114E9">
      <w:pPr>
        <w:pStyle w:val="a5"/>
        <w:ind w:firstLine="567"/>
        <w:rPr>
          <w:rFonts w:ascii="Times New Roman" w:hAnsi="Times New Roman" w:cs="Times New Roman"/>
          <w:b/>
          <w:szCs w:val="28"/>
        </w:rPr>
      </w:pPr>
      <w:r w:rsidRPr="00A8781B">
        <w:rPr>
          <w:rFonts w:ascii="Times New Roman" w:hAnsi="Times New Roman" w:cs="Times New Roman"/>
          <w:b/>
          <w:szCs w:val="28"/>
        </w:rPr>
        <w:t xml:space="preserve">19. </w:t>
      </w:r>
      <w:r w:rsidR="007114E9" w:rsidRPr="00A8781B">
        <w:rPr>
          <w:rFonts w:ascii="Times New Roman" w:hAnsi="Times New Roman" w:cs="Times New Roman"/>
          <w:b/>
          <w:szCs w:val="28"/>
        </w:rPr>
        <w:t>Про орієнтовні строки проведення звітів депутатів Рівненської обласної ради сьомого скликання перед виборцями</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Сологуб Богдан Євстафійович – керуючий справами виконавчого апарату Рівненської обласної ради – керівник секретаріату.</w:t>
      </w:r>
    </w:p>
    <w:p w:rsidR="007114E9" w:rsidRPr="00A8781B" w:rsidRDefault="00000357" w:rsidP="007114E9">
      <w:pPr>
        <w:pStyle w:val="a5"/>
        <w:ind w:firstLine="567"/>
        <w:rPr>
          <w:rFonts w:ascii="Times New Roman" w:hAnsi="Times New Roman" w:cs="Times New Roman"/>
          <w:b/>
          <w:szCs w:val="28"/>
        </w:rPr>
      </w:pPr>
      <w:r w:rsidRPr="00A8781B">
        <w:rPr>
          <w:rFonts w:ascii="Times New Roman" w:hAnsi="Times New Roman" w:cs="Times New Roman"/>
          <w:b/>
          <w:szCs w:val="28"/>
        </w:rPr>
        <w:t xml:space="preserve">20. </w:t>
      </w:r>
      <w:r w:rsidR="007114E9" w:rsidRPr="00A8781B">
        <w:rPr>
          <w:rFonts w:ascii="Times New Roman" w:hAnsi="Times New Roman" w:cs="Times New Roman"/>
          <w:b/>
          <w:szCs w:val="28"/>
        </w:rPr>
        <w:t>Про 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r w:rsidR="000B0C98" w:rsidRPr="000B0C98">
        <w:rPr>
          <w:rFonts w:ascii="Times New Roman" w:hAnsi="Times New Roman" w:cs="Times New Roman"/>
          <w:szCs w:val="28"/>
        </w:rPr>
        <w:t>Романюк Віктор Ярославович – заступник начальника Рівненського обласного управління лісового та мисливського господарства.</w:t>
      </w:r>
    </w:p>
    <w:p w:rsidR="007114E9" w:rsidRPr="00A8781B" w:rsidRDefault="00000357" w:rsidP="007114E9">
      <w:pPr>
        <w:pStyle w:val="a5"/>
        <w:ind w:firstLine="567"/>
        <w:rPr>
          <w:rFonts w:ascii="Times New Roman" w:hAnsi="Times New Roman" w:cs="Times New Roman"/>
          <w:b/>
          <w:szCs w:val="28"/>
        </w:rPr>
      </w:pPr>
      <w:r w:rsidRPr="00A8781B">
        <w:rPr>
          <w:rFonts w:ascii="Times New Roman" w:hAnsi="Times New Roman" w:cs="Times New Roman"/>
          <w:b/>
          <w:szCs w:val="28"/>
        </w:rPr>
        <w:t xml:space="preserve">21. </w:t>
      </w:r>
      <w:r w:rsidR="007114E9" w:rsidRPr="00A8781B">
        <w:rPr>
          <w:rFonts w:ascii="Times New Roman" w:hAnsi="Times New Roman" w:cs="Times New Roman"/>
          <w:b/>
          <w:szCs w:val="28"/>
        </w:rPr>
        <w:t>Про звернення Рівненської обласної ради до органів місцевого самоврядування області щодо встановлення розмірів земельного податку за лісові землі</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Доповідає: Кучерук Микола Герасимович – керівник депутатської фракції Всеукраїнського об'єднання «Батьківщина» у Рівненській обласній раді.</w:t>
      </w:r>
    </w:p>
    <w:p w:rsidR="007114E9" w:rsidRPr="00A8781B" w:rsidRDefault="00000357" w:rsidP="007114E9">
      <w:pPr>
        <w:pStyle w:val="a5"/>
        <w:ind w:firstLine="567"/>
        <w:rPr>
          <w:rFonts w:ascii="Times New Roman" w:hAnsi="Times New Roman" w:cs="Times New Roman"/>
          <w:b/>
          <w:szCs w:val="28"/>
        </w:rPr>
      </w:pPr>
      <w:r w:rsidRPr="00A8781B">
        <w:rPr>
          <w:rFonts w:ascii="Times New Roman" w:hAnsi="Times New Roman" w:cs="Times New Roman"/>
          <w:b/>
          <w:szCs w:val="28"/>
        </w:rPr>
        <w:lastRenderedPageBreak/>
        <w:t xml:space="preserve">22. </w:t>
      </w:r>
      <w:r w:rsidR="007114E9" w:rsidRPr="00A8781B">
        <w:rPr>
          <w:rFonts w:ascii="Times New Roman" w:hAnsi="Times New Roman" w:cs="Times New Roman"/>
          <w:b/>
          <w:szCs w:val="28"/>
        </w:rPr>
        <w:t>Про звернення Рівненської обласної ради до Кабінету Міністрів України стосовно вжиття заходів у сфері застосування та поводження з пестицидами та отрутохімікатами з метою зменшення їх негативного впливу на здоров'я людей та навколишнє природне середовище</w:t>
      </w:r>
    </w:p>
    <w:p w:rsidR="007114E9" w:rsidRDefault="00000357" w:rsidP="00020802">
      <w:pPr>
        <w:pStyle w:val="a5"/>
        <w:ind w:firstLine="567"/>
        <w:rPr>
          <w:rFonts w:ascii="Times New Roman" w:hAnsi="Times New Roman" w:cs="Times New Roman"/>
          <w:szCs w:val="28"/>
        </w:rPr>
      </w:pPr>
      <w:r>
        <w:rPr>
          <w:rFonts w:ascii="Times New Roman" w:hAnsi="Times New Roman" w:cs="Times New Roman"/>
          <w:szCs w:val="28"/>
        </w:rPr>
        <w:t xml:space="preserve">Доповідає: </w:t>
      </w:r>
      <w:r w:rsidR="007114E9" w:rsidRPr="007114E9">
        <w:rPr>
          <w:rFonts w:ascii="Times New Roman" w:hAnsi="Times New Roman" w:cs="Times New Roman"/>
          <w:szCs w:val="28"/>
        </w:rPr>
        <w:t xml:space="preserve">Переходько Надія Іванівна – директор департаменту агропромислового розвитку Рівненської облдержадміністрації. </w:t>
      </w:r>
    </w:p>
    <w:p w:rsidR="00020802" w:rsidRPr="007114E9" w:rsidRDefault="00020802" w:rsidP="00020802">
      <w:pPr>
        <w:pStyle w:val="a5"/>
        <w:ind w:firstLine="567"/>
        <w:rPr>
          <w:rFonts w:ascii="Times New Roman" w:hAnsi="Times New Roman" w:cs="Times New Roman"/>
          <w:szCs w:val="28"/>
        </w:rPr>
      </w:pPr>
    </w:p>
    <w:p w:rsidR="007114E9" w:rsidRPr="00000357" w:rsidRDefault="007114E9" w:rsidP="00000357">
      <w:pPr>
        <w:pStyle w:val="a5"/>
        <w:ind w:firstLine="567"/>
        <w:jc w:val="center"/>
        <w:rPr>
          <w:rFonts w:ascii="Times New Roman" w:hAnsi="Times New Roman" w:cs="Times New Roman"/>
          <w:b/>
          <w:szCs w:val="28"/>
        </w:rPr>
      </w:pPr>
      <w:r w:rsidRPr="00000357">
        <w:rPr>
          <w:rFonts w:ascii="Times New Roman" w:hAnsi="Times New Roman" w:cs="Times New Roman"/>
          <w:b/>
          <w:szCs w:val="28"/>
        </w:rPr>
        <w:t>Власні питання</w:t>
      </w:r>
    </w:p>
    <w:p w:rsidR="007114E9" w:rsidRPr="007114E9" w:rsidRDefault="007114E9" w:rsidP="007114E9">
      <w:pPr>
        <w:pStyle w:val="a5"/>
        <w:ind w:firstLine="567"/>
        <w:rPr>
          <w:rFonts w:ascii="Times New Roman" w:hAnsi="Times New Roman" w:cs="Times New Roman"/>
          <w:szCs w:val="28"/>
        </w:rPr>
      </w:pPr>
    </w:p>
    <w:p w:rsidR="007114E9" w:rsidRPr="00000357" w:rsidRDefault="00000357" w:rsidP="007114E9">
      <w:pPr>
        <w:pStyle w:val="a5"/>
        <w:ind w:firstLine="567"/>
        <w:rPr>
          <w:rFonts w:ascii="Times New Roman" w:hAnsi="Times New Roman" w:cs="Times New Roman"/>
          <w:b/>
          <w:szCs w:val="28"/>
        </w:rPr>
      </w:pPr>
      <w:r w:rsidRPr="00000357">
        <w:rPr>
          <w:rFonts w:ascii="Times New Roman" w:hAnsi="Times New Roman" w:cs="Times New Roman"/>
          <w:b/>
          <w:szCs w:val="28"/>
        </w:rPr>
        <w:t xml:space="preserve">23. </w:t>
      </w:r>
      <w:r w:rsidR="007114E9" w:rsidRPr="00000357">
        <w:rPr>
          <w:rFonts w:ascii="Times New Roman" w:hAnsi="Times New Roman" w:cs="Times New Roman"/>
          <w:b/>
          <w:szCs w:val="28"/>
        </w:rPr>
        <w:t xml:space="preserve">Про звернення </w:t>
      </w:r>
      <w:proofErr w:type="spellStart"/>
      <w:r w:rsidR="007114E9" w:rsidRPr="00000357">
        <w:rPr>
          <w:rFonts w:ascii="Times New Roman" w:hAnsi="Times New Roman" w:cs="Times New Roman"/>
          <w:b/>
          <w:szCs w:val="28"/>
        </w:rPr>
        <w:t>Березнівского</w:t>
      </w:r>
      <w:proofErr w:type="spellEnd"/>
      <w:r w:rsidR="007114E9" w:rsidRPr="00000357">
        <w:rPr>
          <w:rFonts w:ascii="Times New Roman" w:hAnsi="Times New Roman" w:cs="Times New Roman"/>
          <w:b/>
          <w:szCs w:val="28"/>
        </w:rPr>
        <w:t xml:space="preserve"> лісотехнічного коледжу НУВГП щодо врегулювання ситуації стосовно земельної ділянки у с. Зірне </w:t>
      </w:r>
      <w:proofErr w:type="spellStart"/>
      <w:r w:rsidR="007114E9" w:rsidRPr="00000357">
        <w:rPr>
          <w:rFonts w:ascii="Times New Roman" w:hAnsi="Times New Roman" w:cs="Times New Roman"/>
          <w:b/>
          <w:szCs w:val="28"/>
        </w:rPr>
        <w:t>Березнівського</w:t>
      </w:r>
      <w:proofErr w:type="spellEnd"/>
      <w:r w:rsidR="007114E9" w:rsidRPr="00000357">
        <w:rPr>
          <w:rFonts w:ascii="Times New Roman" w:hAnsi="Times New Roman" w:cs="Times New Roman"/>
          <w:b/>
          <w:szCs w:val="28"/>
        </w:rPr>
        <w:t xml:space="preserve"> району Рівненської області, яка одночасно перебуває в постійному користуванні </w:t>
      </w:r>
      <w:proofErr w:type="spellStart"/>
      <w:r w:rsidR="007114E9" w:rsidRPr="00000357">
        <w:rPr>
          <w:rFonts w:ascii="Times New Roman" w:hAnsi="Times New Roman" w:cs="Times New Roman"/>
          <w:b/>
          <w:szCs w:val="28"/>
        </w:rPr>
        <w:t>Березнівського</w:t>
      </w:r>
      <w:proofErr w:type="spellEnd"/>
      <w:r w:rsidR="007114E9" w:rsidRPr="00000357">
        <w:rPr>
          <w:rFonts w:ascii="Times New Roman" w:hAnsi="Times New Roman" w:cs="Times New Roman"/>
          <w:b/>
          <w:szCs w:val="28"/>
        </w:rPr>
        <w:t xml:space="preserve"> лісотехнічного коледжу НУВГП та комунального закладу «</w:t>
      </w:r>
      <w:proofErr w:type="spellStart"/>
      <w:r w:rsidR="007114E9" w:rsidRPr="00000357">
        <w:rPr>
          <w:rFonts w:ascii="Times New Roman" w:hAnsi="Times New Roman" w:cs="Times New Roman"/>
          <w:b/>
          <w:szCs w:val="28"/>
        </w:rPr>
        <w:t>Зірненська</w:t>
      </w:r>
      <w:proofErr w:type="spellEnd"/>
      <w:r w:rsidR="007114E9" w:rsidRPr="00000357">
        <w:rPr>
          <w:rFonts w:ascii="Times New Roman" w:hAnsi="Times New Roman" w:cs="Times New Roman"/>
          <w:b/>
          <w:szCs w:val="28"/>
        </w:rPr>
        <w:t xml:space="preserve"> туберкульозна лікарня» Рівненської обласної ради.  </w:t>
      </w:r>
    </w:p>
    <w:p w:rsidR="007114E9" w:rsidRPr="007114E9" w:rsidRDefault="007114E9" w:rsidP="007114E9">
      <w:pPr>
        <w:pStyle w:val="a5"/>
        <w:ind w:firstLine="567"/>
        <w:rPr>
          <w:rFonts w:ascii="Times New Roman" w:hAnsi="Times New Roman" w:cs="Times New Roman"/>
          <w:szCs w:val="28"/>
        </w:rPr>
      </w:pPr>
      <w:r w:rsidRPr="007114E9">
        <w:rPr>
          <w:rFonts w:ascii="Times New Roman" w:hAnsi="Times New Roman" w:cs="Times New Roman"/>
          <w:szCs w:val="28"/>
        </w:rPr>
        <w:t xml:space="preserve">Доповідає: </w:t>
      </w:r>
      <w:r w:rsidR="00000357">
        <w:rPr>
          <w:rFonts w:ascii="Times New Roman" w:hAnsi="Times New Roman" w:cs="Times New Roman"/>
          <w:szCs w:val="28"/>
        </w:rPr>
        <w:t xml:space="preserve">Дубич Сергій Валерійович </w:t>
      </w:r>
      <w:r w:rsidRPr="007114E9">
        <w:rPr>
          <w:rFonts w:ascii="Times New Roman" w:hAnsi="Times New Roman" w:cs="Times New Roman"/>
          <w:szCs w:val="28"/>
        </w:rPr>
        <w:t xml:space="preserve">– </w:t>
      </w:r>
      <w:r w:rsidR="00000357">
        <w:rPr>
          <w:rFonts w:ascii="Times New Roman" w:hAnsi="Times New Roman" w:cs="Times New Roman"/>
          <w:szCs w:val="28"/>
        </w:rPr>
        <w:t xml:space="preserve">перший заступник </w:t>
      </w:r>
      <w:r w:rsidRPr="007114E9">
        <w:rPr>
          <w:rFonts w:ascii="Times New Roman" w:hAnsi="Times New Roman" w:cs="Times New Roman"/>
          <w:szCs w:val="28"/>
        </w:rPr>
        <w:t>начальник</w:t>
      </w:r>
      <w:r w:rsidR="00000357">
        <w:rPr>
          <w:rFonts w:ascii="Times New Roman" w:hAnsi="Times New Roman" w:cs="Times New Roman"/>
          <w:szCs w:val="28"/>
        </w:rPr>
        <w:t>а</w:t>
      </w:r>
      <w:r w:rsidRPr="007114E9">
        <w:rPr>
          <w:rFonts w:ascii="Times New Roman" w:hAnsi="Times New Roman" w:cs="Times New Roman"/>
          <w:szCs w:val="28"/>
        </w:rPr>
        <w:t xml:space="preserve"> Головного управління Держгеокадастру в Рівненській області.</w:t>
      </w:r>
    </w:p>
    <w:p w:rsidR="007114E9" w:rsidRPr="00A8781B" w:rsidRDefault="00A8781B" w:rsidP="007114E9">
      <w:pPr>
        <w:pStyle w:val="a5"/>
        <w:ind w:firstLine="567"/>
        <w:rPr>
          <w:rFonts w:ascii="Times New Roman" w:hAnsi="Times New Roman" w:cs="Times New Roman"/>
          <w:b/>
          <w:szCs w:val="28"/>
        </w:rPr>
      </w:pPr>
      <w:r>
        <w:rPr>
          <w:rFonts w:ascii="Times New Roman" w:hAnsi="Times New Roman" w:cs="Times New Roman"/>
          <w:b/>
          <w:szCs w:val="28"/>
        </w:rPr>
        <w:t xml:space="preserve">24. </w:t>
      </w:r>
      <w:r w:rsidR="007114E9" w:rsidRPr="00A8781B">
        <w:rPr>
          <w:rFonts w:ascii="Times New Roman" w:hAnsi="Times New Roman" w:cs="Times New Roman"/>
          <w:b/>
          <w:szCs w:val="28"/>
        </w:rPr>
        <w:t>Різне</w:t>
      </w:r>
    </w:p>
    <w:p w:rsidR="007114E9" w:rsidRPr="007114E9" w:rsidRDefault="007114E9" w:rsidP="007114E9">
      <w:pPr>
        <w:pStyle w:val="a5"/>
        <w:ind w:firstLine="567"/>
        <w:rPr>
          <w:rFonts w:ascii="Times New Roman" w:hAnsi="Times New Roman" w:cs="Times New Roman"/>
          <w:szCs w:val="28"/>
        </w:rPr>
      </w:pPr>
    </w:p>
    <w:p w:rsidR="00217CC3" w:rsidRPr="007C2247" w:rsidRDefault="00217CC3" w:rsidP="002E3559">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w:t>
      </w:r>
      <w:r w:rsidR="005E67E5" w:rsidRPr="007C2247">
        <w:rPr>
          <w:rFonts w:ascii="Times New Roman" w:hAnsi="Times New Roman" w:cs="Times New Roman"/>
          <w:szCs w:val="28"/>
        </w:rPr>
        <w:t>«</w:t>
      </w:r>
      <w:r w:rsidRPr="007C2247">
        <w:rPr>
          <w:rFonts w:ascii="Times New Roman" w:hAnsi="Times New Roman" w:cs="Times New Roman"/>
          <w:szCs w:val="28"/>
        </w:rPr>
        <w:t>за</w:t>
      </w:r>
      <w:r w:rsidR="005E67E5" w:rsidRPr="007C2247">
        <w:rPr>
          <w:rFonts w:ascii="Times New Roman" w:hAnsi="Times New Roman" w:cs="Times New Roman"/>
          <w:szCs w:val="28"/>
        </w:rPr>
        <w:t>»</w:t>
      </w:r>
      <w:r w:rsidRPr="007C2247">
        <w:rPr>
          <w:rFonts w:ascii="Times New Roman" w:hAnsi="Times New Roman" w:cs="Times New Roman"/>
          <w:szCs w:val="28"/>
        </w:rPr>
        <w:t xml:space="preserve"> – </w:t>
      </w:r>
      <w:r w:rsidR="00133254">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w:t>
      </w:r>
      <w:r w:rsidR="005E67E5" w:rsidRPr="007C2247">
        <w:rPr>
          <w:rFonts w:ascii="Times New Roman" w:hAnsi="Times New Roman" w:cs="Times New Roman"/>
          <w:szCs w:val="28"/>
        </w:rPr>
        <w:t>«</w:t>
      </w:r>
      <w:r w:rsidRPr="007C2247">
        <w:rPr>
          <w:rFonts w:ascii="Times New Roman" w:hAnsi="Times New Roman" w:cs="Times New Roman"/>
          <w:szCs w:val="28"/>
        </w:rPr>
        <w:t>проти</w:t>
      </w:r>
      <w:r w:rsidR="005E67E5" w:rsidRPr="007C2247">
        <w:rPr>
          <w:rFonts w:ascii="Times New Roman" w:hAnsi="Times New Roman" w:cs="Times New Roman"/>
          <w:szCs w:val="28"/>
        </w:rPr>
        <w:t>»</w:t>
      </w:r>
      <w:r w:rsidRPr="007C2247">
        <w:rPr>
          <w:rFonts w:ascii="Times New Roman" w:hAnsi="Times New Roman" w:cs="Times New Roman"/>
          <w:szCs w:val="28"/>
        </w:rPr>
        <w:t xml:space="preserve">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w:t>
      </w:r>
      <w:r w:rsidR="005E67E5" w:rsidRPr="007C2247">
        <w:rPr>
          <w:rFonts w:ascii="Times New Roman" w:hAnsi="Times New Roman" w:cs="Times New Roman"/>
          <w:szCs w:val="28"/>
        </w:rPr>
        <w:t>«</w:t>
      </w:r>
      <w:r w:rsidRPr="007C2247">
        <w:rPr>
          <w:rFonts w:ascii="Times New Roman" w:hAnsi="Times New Roman" w:cs="Times New Roman"/>
          <w:szCs w:val="28"/>
        </w:rPr>
        <w:t>утримались</w:t>
      </w:r>
      <w:r w:rsidR="005E67E5" w:rsidRPr="007C2247">
        <w:rPr>
          <w:rFonts w:ascii="Times New Roman" w:hAnsi="Times New Roman" w:cs="Times New Roman"/>
          <w:szCs w:val="28"/>
        </w:rPr>
        <w:t>»</w:t>
      </w:r>
      <w:r w:rsidRPr="007C2247">
        <w:rPr>
          <w:rFonts w:ascii="Times New Roman" w:hAnsi="Times New Roman" w:cs="Times New Roman"/>
          <w:szCs w:val="28"/>
        </w:rPr>
        <w:t xml:space="preserve">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217CC3" w:rsidRDefault="00217CC3" w:rsidP="002E3559">
      <w:pPr>
        <w:pStyle w:val="a5"/>
        <w:ind w:firstLine="567"/>
        <w:rPr>
          <w:rFonts w:ascii="Times New Roman" w:hAnsi="Times New Roman" w:cs="Times New Roman"/>
          <w:b/>
          <w:szCs w:val="28"/>
        </w:rPr>
      </w:pPr>
      <w:r w:rsidRPr="007C2247">
        <w:rPr>
          <w:rFonts w:ascii="Times New Roman" w:hAnsi="Times New Roman" w:cs="Times New Roman"/>
          <w:b/>
          <w:szCs w:val="28"/>
        </w:rPr>
        <w:t>Порядок денний засідання затверджено.</w:t>
      </w:r>
    </w:p>
    <w:p w:rsidR="002F0AAE" w:rsidRDefault="002F0AAE" w:rsidP="009B0EB1">
      <w:pPr>
        <w:tabs>
          <w:tab w:val="num" w:pos="-3261"/>
        </w:tabs>
        <w:jc w:val="center"/>
        <w:rPr>
          <w:b/>
          <w:szCs w:val="28"/>
          <w:lang w:val="uk-UA"/>
        </w:rPr>
      </w:pPr>
    </w:p>
    <w:p w:rsidR="00217CC3" w:rsidRPr="007C2247" w:rsidRDefault="00217CC3" w:rsidP="009B0EB1">
      <w:pPr>
        <w:tabs>
          <w:tab w:val="num" w:pos="-3261"/>
        </w:tabs>
        <w:jc w:val="center"/>
        <w:rPr>
          <w:b/>
          <w:szCs w:val="28"/>
          <w:lang w:val="uk-UA"/>
        </w:rPr>
      </w:pPr>
      <w:r w:rsidRPr="007C2247">
        <w:rPr>
          <w:b/>
          <w:szCs w:val="28"/>
          <w:lang w:val="uk-UA"/>
        </w:rPr>
        <w:t>РОЗГЛЯД ПИТАНЬ ПОРЯДКУ ДЕННОГО</w:t>
      </w:r>
    </w:p>
    <w:p w:rsidR="00F76C90" w:rsidRPr="007C2247" w:rsidRDefault="00F76C90" w:rsidP="009B0EB1">
      <w:pPr>
        <w:ind w:firstLine="567"/>
        <w:jc w:val="both"/>
        <w:rPr>
          <w:szCs w:val="28"/>
          <w:lang w:val="uk-UA"/>
        </w:rPr>
      </w:pPr>
    </w:p>
    <w:p w:rsidR="00FA3046" w:rsidRDefault="006751FC" w:rsidP="00FA3046">
      <w:pPr>
        <w:ind w:firstLine="567"/>
        <w:jc w:val="both"/>
        <w:rPr>
          <w:b/>
          <w:szCs w:val="28"/>
          <w:lang w:val="uk-UA"/>
        </w:rPr>
      </w:pPr>
      <w:r w:rsidRPr="007C2247">
        <w:rPr>
          <w:b/>
          <w:szCs w:val="28"/>
          <w:lang w:val="uk-UA"/>
        </w:rPr>
        <w:t>1</w:t>
      </w:r>
      <w:r w:rsidR="00A052CF" w:rsidRPr="007C2247">
        <w:rPr>
          <w:b/>
          <w:szCs w:val="28"/>
          <w:lang w:val="uk-UA"/>
        </w:rPr>
        <w:t xml:space="preserve">. </w:t>
      </w:r>
      <w:r w:rsidR="00133254" w:rsidRPr="00133254">
        <w:rPr>
          <w:b/>
          <w:szCs w:val="28"/>
          <w:lang w:val="uk-UA"/>
        </w:rPr>
        <w:t>Про внесення змін до обласного бюджету на 2018 рік</w:t>
      </w:r>
    </w:p>
    <w:p w:rsidR="00FA3046" w:rsidRPr="00133254" w:rsidRDefault="00FA3046" w:rsidP="00FA3046">
      <w:pPr>
        <w:ind w:firstLine="567"/>
        <w:jc w:val="both"/>
        <w:rPr>
          <w:b/>
          <w:szCs w:val="28"/>
          <w:lang w:val="uk-UA"/>
        </w:rPr>
      </w:pPr>
    </w:p>
    <w:p w:rsidR="006B1281" w:rsidRPr="007C2247" w:rsidRDefault="006B1281" w:rsidP="00133254">
      <w:pPr>
        <w:ind w:firstLine="567"/>
        <w:jc w:val="both"/>
        <w:rPr>
          <w:b/>
          <w:szCs w:val="28"/>
          <w:u w:val="single"/>
          <w:lang w:val="uk-UA"/>
        </w:rPr>
      </w:pPr>
      <w:r w:rsidRPr="007C2247">
        <w:rPr>
          <w:b/>
          <w:szCs w:val="28"/>
          <w:u w:val="single"/>
          <w:lang w:val="uk-UA"/>
        </w:rPr>
        <w:t>СЛУХАЛИ:</w:t>
      </w:r>
    </w:p>
    <w:p w:rsidR="00133254" w:rsidRDefault="00133254" w:rsidP="00CB0AAD">
      <w:pPr>
        <w:ind w:firstLine="567"/>
        <w:jc w:val="both"/>
        <w:rPr>
          <w:szCs w:val="28"/>
          <w:lang w:val="uk-UA"/>
        </w:rPr>
      </w:pPr>
      <w:r w:rsidRPr="00133254">
        <w:rPr>
          <w:szCs w:val="28"/>
          <w:lang w:val="uk-UA"/>
        </w:rPr>
        <w:t>С</w:t>
      </w:r>
      <w:r w:rsidR="0019450E">
        <w:rPr>
          <w:szCs w:val="28"/>
          <w:lang w:val="uk-UA"/>
        </w:rPr>
        <w:t>ЛІГОЦЬКУ</w:t>
      </w:r>
      <w:r>
        <w:rPr>
          <w:szCs w:val="28"/>
          <w:lang w:val="uk-UA"/>
        </w:rPr>
        <w:t xml:space="preserve"> Ліліану Степанівну</w:t>
      </w:r>
      <w:r w:rsidRPr="00133254">
        <w:rPr>
          <w:szCs w:val="28"/>
          <w:lang w:val="uk-UA"/>
        </w:rPr>
        <w:t xml:space="preserve"> – в.о. директора департаменту</w:t>
      </w:r>
      <w:r w:rsidR="00651E9A">
        <w:rPr>
          <w:szCs w:val="28"/>
          <w:lang w:val="uk-UA"/>
        </w:rPr>
        <w:t xml:space="preserve"> фінансів </w:t>
      </w:r>
      <w:proofErr w:type="spellStart"/>
      <w:r w:rsidR="00651E9A">
        <w:rPr>
          <w:szCs w:val="28"/>
          <w:lang w:val="uk-UA"/>
        </w:rPr>
        <w:t>облдерджадміністрації</w:t>
      </w:r>
      <w:proofErr w:type="spellEnd"/>
      <w:r w:rsidR="00651E9A">
        <w:rPr>
          <w:szCs w:val="28"/>
          <w:lang w:val="uk-UA"/>
        </w:rPr>
        <w:t>, яка ознайомила присутніх із суттю проекту рішення.</w:t>
      </w:r>
    </w:p>
    <w:p w:rsidR="009648AD" w:rsidRDefault="009648AD" w:rsidP="00CB0AAD">
      <w:pPr>
        <w:ind w:firstLine="567"/>
        <w:jc w:val="both"/>
        <w:rPr>
          <w:szCs w:val="28"/>
          <w:lang w:val="uk-UA"/>
        </w:rPr>
      </w:pPr>
    </w:p>
    <w:p w:rsidR="00CB0AAD" w:rsidRPr="007C2247" w:rsidRDefault="006B1281" w:rsidP="00CB0AAD">
      <w:pPr>
        <w:ind w:firstLine="567"/>
        <w:jc w:val="both"/>
        <w:rPr>
          <w:b/>
          <w:szCs w:val="28"/>
          <w:u w:val="single"/>
          <w:lang w:val="uk-UA"/>
        </w:rPr>
      </w:pPr>
      <w:r w:rsidRPr="007C2247">
        <w:rPr>
          <w:b/>
          <w:szCs w:val="28"/>
          <w:u w:val="single"/>
          <w:lang w:val="uk-UA"/>
        </w:rPr>
        <w:t>ВИРІШИЛИ:</w:t>
      </w:r>
    </w:p>
    <w:p w:rsidR="00CB0AAD" w:rsidRPr="00CB0AAD" w:rsidRDefault="00CB0AAD" w:rsidP="00CB0AAD">
      <w:pPr>
        <w:ind w:firstLine="567"/>
        <w:jc w:val="both"/>
        <w:rPr>
          <w:szCs w:val="28"/>
          <w:lang w:val="uk-UA"/>
        </w:rPr>
      </w:pPr>
      <w:r w:rsidRPr="00CB0AAD">
        <w:rPr>
          <w:szCs w:val="28"/>
          <w:lang w:val="uk-UA"/>
        </w:rPr>
        <w:t>1. Інформацію взяти до відома.</w:t>
      </w:r>
    </w:p>
    <w:p w:rsidR="00CB0AAD" w:rsidRPr="00CB0AAD" w:rsidRDefault="00C53EAB" w:rsidP="00CB0AAD">
      <w:pPr>
        <w:ind w:firstLine="567"/>
        <w:jc w:val="both"/>
        <w:rPr>
          <w:szCs w:val="28"/>
          <w:lang w:val="uk-UA"/>
        </w:rPr>
      </w:pPr>
      <w:r>
        <w:rPr>
          <w:szCs w:val="28"/>
          <w:lang w:val="uk-UA"/>
        </w:rPr>
        <w:t>2</w:t>
      </w:r>
      <w:r w:rsidR="00CB0AAD" w:rsidRPr="00CB0AAD">
        <w:rPr>
          <w:szCs w:val="28"/>
          <w:lang w:val="uk-UA"/>
        </w:rPr>
        <w:t>. Погодитися з проектом рішення з цього питання</w:t>
      </w:r>
      <w:r>
        <w:rPr>
          <w:szCs w:val="28"/>
          <w:lang w:val="uk-UA"/>
        </w:rPr>
        <w:t>.</w:t>
      </w:r>
    </w:p>
    <w:p w:rsidR="000B55A5" w:rsidRDefault="00CB0AAD" w:rsidP="000B55A5">
      <w:pPr>
        <w:ind w:firstLine="567"/>
        <w:jc w:val="both"/>
        <w:rPr>
          <w:szCs w:val="28"/>
          <w:lang w:val="uk-UA"/>
        </w:rPr>
      </w:pPr>
      <w:r w:rsidRPr="00CB0AAD">
        <w:rPr>
          <w:szCs w:val="28"/>
          <w:lang w:val="uk-UA"/>
        </w:rPr>
        <w:t>4. Рекомендувати голові обласної ради внести дане питання на розгляд сесії обласної ради.</w:t>
      </w:r>
    </w:p>
    <w:p w:rsidR="009648AD" w:rsidRPr="000B55A5" w:rsidRDefault="009648AD" w:rsidP="000B55A5">
      <w:pPr>
        <w:ind w:firstLine="567"/>
        <w:jc w:val="both"/>
        <w:rPr>
          <w:szCs w:val="28"/>
          <w:lang w:val="uk-UA"/>
        </w:rPr>
      </w:pPr>
    </w:p>
    <w:p w:rsidR="006B1281" w:rsidRPr="007C2247" w:rsidRDefault="006B1281" w:rsidP="009B0EB1">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816CD9">
        <w:rPr>
          <w:rFonts w:ascii="Times New Roman" w:hAnsi="Times New Roman" w:cs="Times New Roman"/>
          <w:szCs w:val="28"/>
        </w:rPr>
        <w:t>5</w:t>
      </w:r>
      <w:r w:rsidR="0029092D" w:rsidRPr="007C2247">
        <w:rPr>
          <w:rFonts w:ascii="Times New Roman" w:hAnsi="Times New Roman" w:cs="Times New Roman"/>
          <w:szCs w:val="28"/>
        </w:rPr>
        <w:t xml:space="preserve"> </w:t>
      </w:r>
      <w:proofErr w:type="spellStart"/>
      <w:r w:rsidR="0029092D" w:rsidRPr="007C2247">
        <w:rPr>
          <w:rFonts w:ascii="Times New Roman" w:hAnsi="Times New Roman" w:cs="Times New Roman"/>
          <w:szCs w:val="28"/>
        </w:rPr>
        <w:t>чол</w:t>
      </w:r>
      <w:proofErr w:type="spellEnd"/>
      <w:r w:rsidR="0029092D" w:rsidRPr="007C2247">
        <w:rPr>
          <w:rFonts w:ascii="Times New Roman" w:hAnsi="Times New Roman" w:cs="Times New Roman"/>
          <w:szCs w:val="28"/>
        </w:rPr>
        <w:t>., «проти» – 0</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2F0AAE" w:rsidRDefault="006B1281" w:rsidP="002F0AAE">
      <w:pPr>
        <w:ind w:firstLine="567"/>
        <w:jc w:val="both"/>
        <w:rPr>
          <w:b/>
          <w:szCs w:val="28"/>
          <w:lang w:val="uk-UA"/>
        </w:rPr>
      </w:pPr>
      <w:r w:rsidRPr="007C2247">
        <w:rPr>
          <w:b/>
          <w:szCs w:val="28"/>
          <w:lang w:val="uk-UA"/>
        </w:rPr>
        <w:t>Рекомендації прийняті</w:t>
      </w:r>
      <w:r w:rsidR="007F6337">
        <w:rPr>
          <w:b/>
          <w:szCs w:val="28"/>
          <w:lang w:val="uk-UA"/>
        </w:rPr>
        <w:t xml:space="preserve"> </w:t>
      </w:r>
      <w:r w:rsidR="007F6337" w:rsidRPr="007F6337">
        <w:rPr>
          <w:szCs w:val="28"/>
          <w:lang w:val="uk-UA"/>
        </w:rPr>
        <w:t>(додаються)</w:t>
      </w:r>
      <w:r w:rsidRPr="007F6337">
        <w:rPr>
          <w:szCs w:val="28"/>
          <w:lang w:val="uk-UA"/>
        </w:rPr>
        <w:t>.</w:t>
      </w:r>
    </w:p>
    <w:p w:rsidR="002F0AAE" w:rsidRDefault="002F0AAE" w:rsidP="00816CD9">
      <w:pPr>
        <w:ind w:firstLine="567"/>
        <w:jc w:val="both"/>
        <w:rPr>
          <w:b/>
          <w:szCs w:val="28"/>
          <w:lang w:val="uk-UA"/>
        </w:rPr>
      </w:pPr>
    </w:p>
    <w:p w:rsidR="00651E9A" w:rsidRDefault="00E5565C" w:rsidP="002F0AAE">
      <w:pPr>
        <w:ind w:firstLine="567"/>
        <w:jc w:val="both"/>
        <w:rPr>
          <w:b/>
          <w:szCs w:val="28"/>
          <w:lang w:val="uk-UA"/>
        </w:rPr>
      </w:pPr>
      <w:r w:rsidRPr="007C2247">
        <w:rPr>
          <w:b/>
          <w:szCs w:val="28"/>
          <w:lang w:val="uk-UA"/>
        </w:rPr>
        <w:t xml:space="preserve">2. </w:t>
      </w:r>
      <w:r w:rsidR="00816CD9" w:rsidRPr="00816CD9">
        <w:rPr>
          <w:b/>
          <w:szCs w:val="28"/>
          <w:lang w:val="uk-UA"/>
        </w:rPr>
        <w:t>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5A7ED8" w:rsidRPr="002F0AAE" w:rsidRDefault="005A7ED8" w:rsidP="002F0AAE">
      <w:pPr>
        <w:ind w:firstLine="567"/>
        <w:jc w:val="both"/>
        <w:rPr>
          <w:b/>
          <w:szCs w:val="28"/>
          <w:lang w:val="uk-UA"/>
        </w:rPr>
      </w:pPr>
    </w:p>
    <w:p w:rsidR="00E5565C" w:rsidRDefault="00E5565C" w:rsidP="009B0EB1">
      <w:pPr>
        <w:ind w:firstLine="567"/>
        <w:jc w:val="both"/>
        <w:rPr>
          <w:b/>
          <w:szCs w:val="28"/>
          <w:u w:val="single"/>
          <w:lang w:val="uk-UA"/>
        </w:rPr>
      </w:pPr>
      <w:r w:rsidRPr="007C2247">
        <w:rPr>
          <w:b/>
          <w:szCs w:val="28"/>
          <w:u w:val="single"/>
          <w:lang w:val="uk-UA"/>
        </w:rPr>
        <w:t>СЛУХАЛИ:</w:t>
      </w:r>
    </w:p>
    <w:p w:rsidR="005A7ED8" w:rsidRDefault="0096644A" w:rsidP="007F7839">
      <w:pPr>
        <w:ind w:firstLine="567"/>
        <w:jc w:val="both"/>
        <w:rPr>
          <w:szCs w:val="28"/>
          <w:lang w:val="uk-UA"/>
        </w:rPr>
      </w:pPr>
      <w:r w:rsidRPr="0096644A">
        <w:rPr>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w:t>
      </w:r>
      <w:r w:rsidR="00651E9A">
        <w:rPr>
          <w:szCs w:val="28"/>
          <w:lang w:val="uk-UA"/>
        </w:rPr>
        <w:t>арату</w:t>
      </w:r>
    </w:p>
    <w:p w:rsidR="00D0292A" w:rsidRDefault="00651E9A" w:rsidP="005A7ED8">
      <w:pPr>
        <w:jc w:val="both"/>
        <w:rPr>
          <w:szCs w:val="28"/>
          <w:lang w:val="uk-UA"/>
        </w:rPr>
      </w:pPr>
      <w:r>
        <w:rPr>
          <w:szCs w:val="28"/>
          <w:lang w:val="uk-UA"/>
        </w:rPr>
        <w:lastRenderedPageBreak/>
        <w:t xml:space="preserve">Рівненської обласної ради, який ознайомив </w:t>
      </w:r>
      <w:r w:rsidRPr="00651E9A">
        <w:rPr>
          <w:szCs w:val="28"/>
          <w:lang w:val="uk-UA"/>
        </w:rPr>
        <w:t>присутніх із суттю проекту рішення.</w:t>
      </w:r>
    </w:p>
    <w:p w:rsidR="009648AD" w:rsidRDefault="009648AD" w:rsidP="007F7839">
      <w:pPr>
        <w:ind w:firstLine="567"/>
        <w:jc w:val="both"/>
        <w:rPr>
          <w:szCs w:val="28"/>
          <w:lang w:val="uk-UA"/>
        </w:rPr>
      </w:pPr>
    </w:p>
    <w:p w:rsidR="00FA3046" w:rsidRPr="000B55A5" w:rsidRDefault="008A49AD" w:rsidP="00FA3046">
      <w:pPr>
        <w:ind w:firstLine="567"/>
        <w:jc w:val="both"/>
        <w:rPr>
          <w:b/>
          <w:szCs w:val="28"/>
          <w:u w:val="single"/>
          <w:lang w:val="uk-UA"/>
        </w:rPr>
      </w:pPr>
      <w:r w:rsidRPr="000B55A5">
        <w:rPr>
          <w:b/>
          <w:szCs w:val="28"/>
          <w:u w:val="single"/>
          <w:lang w:val="uk-UA"/>
        </w:rPr>
        <w:t>ВИСТУПИЛИ:</w:t>
      </w:r>
    </w:p>
    <w:p w:rsidR="008A49AD" w:rsidRDefault="008A49AD" w:rsidP="00B30CED">
      <w:pPr>
        <w:ind w:firstLine="567"/>
        <w:jc w:val="both"/>
        <w:rPr>
          <w:szCs w:val="28"/>
          <w:lang w:val="uk-UA"/>
        </w:rPr>
      </w:pPr>
      <w:r w:rsidRPr="008A49AD">
        <w:rPr>
          <w:szCs w:val="28"/>
          <w:lang w:val="uk-UA"/>
        </w:rPr>
        <w:t>БОГАТИРЧУК-КРИВКО Світлана</w:t>
      </w:r>
      <w:r>
        <w:rPr>
          <w:szCs w:val="28"/>
          <w:lang w:val="uk-UA"/>
        </w:rPr>
        <w:t xml:space="preserve"> К</w:t>
      </w:r>
      <w:r w:rsidR="009E7222">
        <w:rPr>
          <w:szCs w:val="28"/>
          <w:lang w:val="uk-UA"/>
        </w:rPr>
        <w:t>ирилівна</w:t>
      </w:r>
      <w:r>
        <w:rPr>
          <w:szCs w:val="28"/>
          <w:lang w:val="uk-UA"/>
        </w:rPr>
        <w:t xml:space="preserve"> </w:t>
      </w:r>
      <w:r w:rsidRPr="008A49AD">
        <w:rPr>
          <w:szCs w:val="28"/>
          <w:lang w:val="uk-UA"/>
        </w:rPr>
        <w:t>– голова постійної комісії обласної ради з питань аграрної політики, земельних відносин та розвитку села, яка</w:t>
      </w:r>
      <w:r w:rsidR="009D2224">
        <w:rPr>
          <w:szCs w:val="28"/>
          <w:lang w:val="uk-UA"/>
        </w:rPr>
        <w:t xml:space="preserve"> </w:t>
      </w:r>
      <w:r w:rsidR="00E95DB6">
        <w:rPr>
          <w:szCs w:val="28"/>
          <w:lang w:val="uk-UA"/>
        </w:rPr>
        <w:t>уточнила</w:t>
      </w:r>
      <w:r w:rsidR="00FC7FC1">
        <w:rPr>
          <w:szCs w:val="28"/>
          <w:lang w:val="uk-UA"/>
        </w:rPr>
        <w:t>,</w:t>
      </w:r>
      <w:r w:rsidR="00B30CED">
        <w:rPr>
          <w:szCs w:val="28"/>
          <w:lang w:val="uk-UA"/>
        </w:rPr>
        <w:t xml:space="preserve"> чи </w:t>
      </w:r>
      <w:r>
        <w:rPr>
          <w:szCs w:val="28"/>
          <w:lang w:val="uk-UA"/>
        </w:rPr>
        <w:t xml:space="preserve">немає застережень </w:t>
      </w:r>
      <w:r w:rsidR="00FC7FC1">
        <w:rPr>
          <w:szCs w:val="28"/>
          <w:lang w:val="uk-UA"/>
        </w:rPr>
        <w:t xml:space="preserve">щодо підтримки </w:t>
      </w:r>
      <w:r w:rsidR="004948B0">
        <w:rPr>
          <w:szCs w:val="28"/>
          <w:lang w:val="uk-UA"/>
        </w:rPr>
        <w:t>цього</w:t>
      </w:r>
      <w:r w:rsidR="00FC7FC1">
        <w:rPr>
          <w:szCs w:val="28"/>
          <w:lang w:val="uk-UA"/>
        </w:rPr>
        <w:t xml:space="preserve"> питання </w:t>
      </w:r>
      <w:r w:rsidR="00B30CED">
        <w:rPr>
          <w:szCs w:val="28"/>
          <w:lang w:val="uk-UA"/>
        </w:rPr>
        <w:t xml:space="preserve"> </w:t>
      </w:r>
      <w:r w:rsidR="00FC7FC1">
        <w:rPr>
          <w:szCs w:val="28"/>
          <w:lang w:val="uk-UA"/>
        </w:rPr>
        <w:sym w:font="Symbol" w:char="F02D"/>
      </w:r>
      <w:r w:rsidR="00FC7FC1">
        <w:rPr>
          <w:szCs w:val="28"/>
          <w:lang w:val="uk-UA"/>
        </w:rPr>
        <w:t xml:space="preserve"> </w:t>
      </w:r>
      <w:r w:rsidR="005C3052">
        <w:rPr>
          <w:szCs w:val="28"/>
          <w:lang w:val="uk-UA"/>
        </w:rPr>
        <w:t>зокрема,</w:t>
      </w:r>
      <w:r w:rsidR="00B30CED">
        <w:rPr>
          <w:szCs w:val="28"/>
          <w:lang w:val="uk-UA"/>
        </w:rPr>
        <w:t xml:space="preserve"> </w:t>
      </w:r>
      <w:r w:rsidR="00FC7FC1">
        <w:rPr>
          <w:szCs w:val="28"/>
          <w:lang w:val="uk-UA"/>
        </w:rPr>
        <w:t xml:space="preserve"> </w:t>
      </w:r>
      <w:r>
        <w:rPr>
          <w:szCs w:val="28"/>
          <w:lang w:val="uk-UA"/>
        </w:rPr>
        <w:t xml:space="preserve">заперечень </w:t>
      </w:r>
      <w:r w:rsidR="005C3052">
        <w:rPr>
          <w:szCs w:val="28"/>
          <w:lang w:val="uk-UA"/>
        </w:rPr>
        <w:t>органу</w:t>
      </w:r>
      <w:r>
        <w:rPr>
          <w:szCs w:val="28"/>
          <w:lang w:val="uk-UA"/>
        </w:rPr>
        <w:t xml:space="preserve"> місцевого самоврядування щодо </w:t>
      </w:r>
      <w:r w:rsidRPr="008A49AD">
        <w:rPr>
          <w:szCs w:val="28"/>
          <w:lang w:val="uk-UA"/>
        </w:rPr>
        <w:t>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B30CED">
        <w:rPr>
          <w:szCs w:val="28"/>
          <w:lang w:val="uk-UA"/>
        </w:rPr>
        <w:t xml:space="preserve">. </w:t>
      </w:r>
      <w:r>
        <w:rPr>
          <w:szCs w:val="28"/>
          <w:lang w:val="uk-UA"/>
        </w:rPr>
        <w:t xml:space="preserve"> </w:t>
      </w:r>
    </w:p>
    <w:p w:rsidR="008A49AD" w:rsidRDefault="008A49AD" w:rsidP="007F7839">
      <w:pPr>
        <w:ind w:firstLine="567"/>
        <w:jc w:val="both"/>
        <w:rPr>
          <w:szCs w:val="28"/>
          <w:lang w:val="uk-UA"/>
        </w:rPr>
      </w:pPr>
      <w:r>
        <w:rPr>
          <w:szCs w:val="28"/>
          <w:lang w:val="uk-UA"/>
        </w:rPr>
        <w:t xml:space="preserve"> </w:t>
      </w:r>
      <w:r w:rsidR="005C3052">
        <w:rPr>
          <w:szCs w:val="28"/>
          <w:lang w:val="uk-UA"/>
        </w:rPr>
        <w:t>НІЛАБОВИЧ Юрій Михайлович – начальник</w:t>
      </w:r>
      <w:r w:rsidR="005C3052" w:rsidRPr="005C3052">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5C3052">
        <w:rPr>
          <w:szCs w:val="28"/>
          <w:lang w:val="uk-UA"/>
        </w:rPr>
        <w:t xml:space="preserve">, який зазначив, що застережень </w:t>
      </w:r>
      <w:r w:rsidR="004948B0" w:rsidRPr="004948B0">
        <w:rPr>
          <w:szCs w:val="28"/>
          <w:lang w:val="uk-UA"/>
        </w:rPr>
        <w:t xml:space="preserve">щодо підтримки даного питання  </w:t>
      </w:r>
      <w:r w:rsidR="005C3052">
        <w:rPr>
          <w:szCs w:val="28"/>
          <w:lang w:val="uk-UA"/>
        </w:rPr>
        <w:t xml:space="preserve">немає. </w:t>
      </w:r>
    </w:p>
    <w:p w:rsidR="009648AD" w:rsidRPr="008A49AD" w:rsidRDefault="009648AD" w:rsidP="007F7839">
      <w:pPr>
        <w:ind w:firstLine="567"/>
        <w:jc w:val="both"/>
        <w:rPr>
          <w:szCs w:val="28"/>
          <w:lang w:val="uk-UA"/>
        </w:rPr>
      </w:pPr>
    </w:p>
    <w:p w:rsidR="009648AD" w:rsidRPr="007C2247" w:rsidRDefault="00E5565C" w:rsidP="00FA3046">
      <w:pPr>
        <w:ind w:firstLine="567"/>
        <w:jc w:val="both"/>
        <w:rPr>
          <w:b/>
          <w:szCs w:val="28"/>
          <w:u w:val="single"/>
          <w:lang w:val="uk-UA"/>
        </w:rPr>
      </w:pPr>
      <w:r w:rsidRPr="007C2247">
        <w:rPr>
          <w:b/>
          <w:szCs w:val="28"/>
          <w:u w:val="single"/>
          <w:lang w:val="uk-UA"/>
        </w:rPr>
        <w:t>ВИРІШИЛИ:</w:t>
      </w:r>
    </w:p>
    <w:p w:rsidR="00E5565C" w:rsidRPr="007C2247" w:rsidRDefault="00E5565C" w:rsidP="009B0EB1">
      <w:pPr>
        <w:ind w:firstLine="567"/>
        <w:rPr>
          <w:szCs w:val="28"/>
          <w:lang w:val="uk-UA"/>
        </w:rPr>
      </w:pPr>
      <w:r w:rsidRPr="007C2247">
        <w:rPr>
          <w:szCs w:val="28"/>
          <w:lang w:val="uk-UA"/>
        </w:rPr>
        <w:t>1. Інформацію взяти до відома.</w:t>
      </w:r>
    </w:p>
    <w:p w:rsidR="00E5565C" w:rsidRPr="007C2247" w:rsidRDefault="00E5565C" w:rsidP="009B0EB1">
      <w:pPr>
        <w:ind w:firstLine="567"/>
        <w:jc w:val="both"/>
        <w:rPr>
          <w:szCs w:val="28"/>
          <w:lang w:val="uk-UA"/>
        </w:rPr>
      </w:pPr>
      <w:r w:rsidRPr="007C2247">
        <w:rPr>
          <w:szCs w:val="28"/>
          <w:lang w:val="uk-UA"/>
        </w:rPr>
        <w:t>2. Погодитися з проектом рішення з цього питання.</w:t>
      </w:r>
    </w:p>
    <w:p w:rsidR="00E5565C" w:rsidRDefault="00E5565C" w:rsidP="000B55A5">
      <w:pPr>
        <w:ind w:firstLine="567"/>
        <w:jc w:val="both"/>
        <w:rPr>
          <w:szCs w:val="28"/>
          <w:lang w:val="uk-UA"/>
        </w:rPr>
      </w:pPr>
      <w:r w:rsidRPr="007C2247">
        <w:rPr>
          <w:szCs w:val="28"/>
          <w:lang w:val="uk-UA"/>
        </w:rPr>
        <w:t>3. Рекомендувати голові обласної ради внести дане питання на розгляд сесії обласної ради.</w:t>
      </w:r>
    </w:p>
    <w:p w:rsidR="00516F23" w:rsidRPr="000B55A5" w:rsidRDefault="00516F23" w:rsidP="000B55A5">
      <w:pPr>
        <w:ind w:firstLine="567"/>
        <w:jc w:val="both"/>
        <w:rPr>
          <w:szCs w:val="28"/>
          <w:lang w:val="uk-UA"/>
        </w:rPr>
      </w:pPr>
    </w:p>
    <w:p w:rsidR="00E5565C" w:rsidRPr="007C2247" w:rsidRDefault="00E5565C" w:rsidP="009B0EB1">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2B7F6E">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7F6337" w:rsidRPr="007C2247" w:rsidRDefault="007F6337" w:rsidP="007F6337">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E5565C" w:rsidRPr="007C2247" w:rsidRDefault="00E5565C" w:rsidP="009B0EB1">
      <w:pPr>
        <w:pStyle w:val="ac"/>
        <w:shd w:val="clear" w:color="auto" w:fill="FFFFFF"/>
        <w:spacing w:before="0" w:beforeAutospacing="0" w:after="0" w:afterAutospacing="0"/>
        <w:ind w:firstLine="567"/>
        <w:contextualSpacing/>
        <w:jc w:val="both"/>
        <w:rPr>
          <w:sz w:val="28"/>
          <w:szCs w:val="28"/>
          <w:lang w:val="uk-UA"/>
        </w:rPr>
      </w:pPr>
    </w:p>
    <w:p w:rsidR="00663ABC" w:rsidRDefault="000A3AD3" w:rsidP="00663ABC">
      <w:pPr>
        <w:ind w:firstLine="567"/>
        <w:jc w:val="both"/>
        <w:rPr>
          <w:b/>
          <w:szCs w:val="28"/>
          <w:lang w:val="uk-UA"/>
        </w:rPr>
      </w:pPr>
      <w:r>
        <w:rPr>
          <w:b/>
          <w:szCs w:val="28"/>
          <w:lang w:val="uk-UA"/>
        </w:rPr>
        <w:t>3</w:t>
      </w:r>
      <w:r w:rsidR="00A052CF" w:rsidRPr="007C2247">
        <w:rPr>
          <w:b/>
          <w:szCs w:val="28"/>
          <w:lang w:val="uk-UA"/>
        </w:rPr>
        <w:t xml:space="preserve">. </w:t>
      </w:r>
      <w:r w:rsidR="00663ABC" w:rsidRPr="00663ABC">
        <w:rPr>
          <w:b/>
          <w:szCs w:val="28"/>
          <w:lang w:val="uk-UA"/>
        </w:rPr>
        <w:t>Про надання земельної ділянки площею 0,0100 гектара в постійне користування РОВКП ВКГ «Рівнеоблводоканал»</w:t>
      </w:r>
    </w:p>
    <w:p w:rsidR="00516F23" w:rsidRPr="00663ABC" w:rsidRDefault="00516F23" w:rsidP="00663ABC">
      <w:pPr>
        <w:ind w:firstLine="567"/>
        <w:jc w:val="both"/>
        <w:rPr>
          <w:b/>
          <w:szCs w:val="28"/>
          <w:lang w:val="uk-UA"/>
        </w:rPr>
      </w:pPr>
    </w:p>
    <w:p w:rsidR="002D3A09" w:rsidRPr="00022154" w:rsidRDefault="002D3A09" w:rsidP="00022154">
      <w:pPr>
        <w:ind w:firstLine="567"/>
        <w:jc w:val="both"/>
        <w:rPr>
          <w:b/>
          <w:szCs w:val="28"/>
          <w:u w:val="single"/>
          <w:lang w:val="uk-UA"/>
        </w:rPr>
      </w:pPr>
      <w:r w:rsidRPr="00022154">
        <w:rPr>
          <w:b/>
          <w:szCs w:val="28"/>
          <w:u w:val="single"/>
          <w:lang w:val="uk-UA"/>
        </w:rPr>
        <w:t>СЛУХАЛИ:</w:t>
      </w:r>
    </w:p>
    <w:p w:rsidR="0018016C" w:rsidRDefault="00663ABC" w:rsidP="000B55A5">
      <w:pPr>
        <w:pStyle w:val="af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КАРАУША Андрія</w:t>
      </w:r>
      <w:r w:rsidRPr="00663ABC">
        <w:rPr>
          <w:rFonts w:ascii="Times New Roman" w:hAnsi="Times New Roman" w:cs="Times New Roman"/>
          <w:sz w:val="28"/>
          <w:szCs w:val="28"/>
          <w:lang w:val="uk-UA"/>
        </w:rPr>
        <w:t xml:space="preserve"> Петрович</w:t>
      </w:r>
      <w:r>
        <w:rPr>
          <w:rFonts w:ascii="Times New Roman" w:hAnsi="Times New Roman" w:cs="Times New Roman"/>
          <w:sz w:val="28"/>
          <w:szCs w:val="28"/>
          <w:lang w:val="uk-UA"/>
        </w:rPr>
        <w:t>а</w:t>
      </w:r>
      <w:r w:rsidRPr="00663ABC">
        <w:rPr>
          <w:rFonts w:ascii="Times New Roman" w:hAnsi="Times New Roman" w:cs="Times New Roman"/>
          <w:sz w:val="28"/>
          <w:szCs w:val="28"/>
          <w:lang w:val="uk-UA"/>
        </w:rPr>
        <w:t xml:space="preserve"> – директор</w:t>
      </w:r>
      <w:r>
        <w:rPr>
          <w:rFonts w:ascii="Times New Roman" w:hAnsi="Times New Roman" w:cs="Times New Roman"/>
          <w:sz w:val="28"/>
          <w:szCs w:val="28"/>
          <w:lang w:val="uk-UA"/>
        </w:rPr>
        <w:t>а</w:t>
      </w:r>
      <w:r w:rsidRPr="00663ABC">
        <w:rPr>
          <w:rFonts w:ascii="Times New Roman" w:hAnsi="Times New Roman" w:cs="Times New Roman"/>
          <w:sz w:val="28"/>
          <w:szCs w:val="28"/>
          <w:lang w:val="uk-UA"/>
        </w:rPr>
        <w:t xml:space="preserve"> Рівненського обласного виробничого комунального підприємства водопровідно-каналізаційного г</w:t>
      </w:r>
      <w:r w:rsidR="00386833">
        <w:rPr>
          <w:rFonts w:ascii="Times New Roman" w:hAnsi="Times New Roman" w:cs="Times New Roman"/>
          <w:sz w:val="28"/>
          <w:szCs w:val="28"/>
          <w:lang w:val="uk-UA"/>
        </w:rPr>
        <w:t>осподарства «Рівнеоблводоканал»</w:t>
      </w:r>
      <w:r w:rsidR="00386833" w:rsidRPr="00386833">
        <w:rPr>
          <w:rFonts w:ascii="Times New Roman" w:hAnsi="Times New Roman" w:cs="Times New Roman"/>
          <w:sz w:val="28"/>
          <w:szCs w:val="28"/>
          <w:lang w:val="uk-UA"/>
        </w:rPr>
        <w:t>, який ознайомив присутніх із суттю проекту рішення.</w:t>
      </w:r>
    </w:p>
    <w:p w:rsidR="00516F23" w:rsidRPr="000B55A5" w:rsidRDefault="00516F23" w:rsidP="000B55A5">
      <w:pPr>
        <w:pStyle w:val="af1"/>
        <w:spacing w:after="0" w:line="240" w:lineRule="auto"/>
        <w:ind w:left="0" w:firstLine="567"/>
        <w:jc w:val="both"/>
        <w:rPr>
          <w:rFonts w:ascii="Times New Roman" w:hAnsi="Times New Roman" w:cs="Times New Roman"/>
          <w:sz w:val="28"/>
          <w:szCs w:val="28"/>
          <w:lang w:val="uk-UA"/>
        </w:rPr>
      </w:pPr>
    </w:p>
    <w:p w:rsidR="0019450E" w:rsidRPr="0019450E" w:rsidRDefault="0019450E" w:rsidP="0019450E">
      <w:pPr>
        <w:ind w:firstLine="567"/>
        <w:jc w:val="both"/>
        <w:rPr>
          <w:rFonts w:eastAsiaTheme="minorEastAsia"/>
          <w:b/>
          <w:szCs w:val="28"/>
          <w:u w:val="single"/>
          <w:lang w:val="uk-UA" w:eastAsia="ru-RU"/>
        </w:rPr>
      </w:pPr>
      <w:r w:rsidRPr="0019450E">
        <w:rPr>
          <w:rFonts w:eastAsiaTheme="minorEastAsia"/>
          <w:b/>
          <w:szCs w:val="28"/>
          <w:u w:val="single"/>
          <w:lang w:val="uk-UA" w:eastAsia="ru-RU"/>
        </w:rPr>
        <w:t>ВИРІШИЛИ:</w:t>
      </w:r>
    </w:p>
    <w:p w:rsidR="0019450E" w:rsidRPr="0019450E" w:rsidRDefault="0019450E" w:rsidP="0019450E">
      <w:pPr>
        <w:ind w:firstLine="567"/>
        <w:jc w:val="both"/>
        <w:rPr>
          <w:rFonts w:eastAsiaTheme="minorEastAsia"/>
          <w:szCs w:val="28"/>
          <w:lang w:val="uk-UA" w:eastAsia="ru-RU"/>
        </w:rPr>
      </w:pPr>
      <w:r w:rsidRPr="0019450E">
        <w:rPr>
          <w:rFonts w:eastAsiaTheme="minorEastAsia"/>
          <w:szCs w:val="28"/>
          <w:lang w:val="uk-UA" w:eastAsia="ru-RU"/>
        </w:rPr>
        <w:t>1. Інформацію взяти до відома.</w:t>
      </w:r>
    </w:p>
    <w:p w:rsidR="0019450E" w:rsidRPr="0019450E" w:rsidRDefault="0019450E" w:rsidP="0019450E">
      <w:pPr>
        <w:ind w:firstLine="567"/>
        <w:jc w:val="both"/>
        <w:rPr>
          <w:rFonts w:eastAsiaTheme="minorEastAsia"/>
          <w:szCs w:val="28"/>
          <w:lang w:val="uk-UA" w:eastAsia="ru-RU"/>
        </w:rPr>
      </w:pPr>
      <w:r w:rsidRPr="0019450E">
        <w:rPr>
          <w:rFonts w:eastAsiaTheme="minorEastAsia"/>
          <w:szCs w:val="28"/>
          <w:lang w:val="uk-UA" w:eastAsia="ru-RU"/>
        </w:rPr>
        <w:t>2. Погодитися з проектом рішення з цього питання.</w:t>
      </w:r>
    </w:p>
    <w:p w:rsidR="0019450E" w:rsidRDefault="0019450E" w:rsidP="000B55A5">
      <w:pPr>
        <w:ind w:firstLine="567"/>
        <w:jc w:val="both"/>
        <w:rPr>
          <w:rFonts w:eastAsiaTheme="minorEastAsia"/>
          <w:szCs w:val="28"/>
          <w:lang w:val="uk-UA" w:eastAsia="ru-RU"/>
        </w:rPr>
      </w:pPr>
      <w:r w:rsidRPr="0019450E">
        <w:rPr>
          <w:rFonts w:eastAsiaTheme="minorEastAsia"/>
          <w:szCs w:val="28"/>
          <w:lang w:val="uk-UA" w:eastAsia="ru-RU"/>
        </w:rPr>
        <w:t>3. Рекомендувати голові обласної ради внести дане питання на розгляд сесії обласної ради.</w:t>
      </w:r>
    </w:p>
    <w:p w:rsidR="00516F23" w:rsidRPr="000B55A5" w:rsidRDefault="00516F23" w:rsidP="000B55A5">
      <w:pPr>
        <w:ind w:firstLine="567"/>
        <w:jc w:val="both"/>
        <w:rPr>
          <w:rFonts w:eastAsiaTheme="minorEastAsia"/>
          <w:szCs w:val="28"/>
          <w:lang w:val="uk-UA" w:eastAsia="ru-RU"/>
        </w:rPr>
      </w:pPr>
    </w:p>
    <w:p w:rsidR="005E67E5" w:rsidRPr="007C2247" w:rsidRDefault="005E67E5" w:rsidP="009B0EB1">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4974E7">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7F6337" w:rsidRPr="007C2247" w:rsidRDefault="007F6337" w:rsidP="007F6337">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020ED3" w:rsidRPr="00020ED3" w:rsidRDefault="00020ED3" w:rsidP="009B0EB1">
      <w:pPr>
        <w:ind w:firstLine="567"/>
        <w:jc w:val="both"/>
        <w:rPr>
          <w:szCs w:val="28"/>
          <w:lang w:val="uk-UA"/>
        </w:rPr>
      </w:pPr>
    </w:p>
    <w:p w:rsidR="00B5358E" w:rsidRDefault="00B5358E" w:rsidP="004C638B">
      <w:pPr>
        <w:pStyle w:val="af1"/>
        <w:spacing w:after="0" w:line="240" w:lineRule="auto"/>
        <w:ind w:left="0" w:firstLine="567"/>
        <w:jc w:val="both"/>
        <w:rPr>
          <w:rFonts w:ascii="Times New Roman" w:hAnsi="Times New Roman" w:cs="Times New Roman"/>
          <w:b/>
          <w:sz w:val="28"/>
          <w:szCs w:val="28"/>
          <w:lang w:val="uk-UA"/>
        </w:rPr>
      </w:pPr>
    </w:p>
    <w:p w:rsidR="00B5358E" w:rsidRDefault="00B5358E" w:rsidP="004C638B">
      <w:pPr>
        <w:pStyle w:val="af1"/>
        <w:spacing w:after="0" w:line="240" w:lineRule="auto"/>
        <w:ind w:left="0" w:firstLine="567"/>
        <w:jc w:val="both"/>
        <w:rPr>
          <w:rFonts w:ascii="Times New Roman" w:hAnsi="Times New Roman" w:cs="Times New Roman"/>
          <w:b/>
          <w:sz w:val="28"/>
          <w:szCs w:val="28"/>
          <w:lang w:val="uk-UA"/>
        </w:rPr>
      </w:pPr>
    </w:p>
    <w:p w:rsidR="000E38EB" w:rsidRDefault="006751FC" w:rsidP="004C638B">
      <w:pPr>
        <w:pStyle w:val="af1"/>
        <w:spacing w:after="0" w:line="240" w:lineRule="auto"/>
        <w:ind w:left="0" w:firstLine="567"/>
        <w:jc w:val="both"/>
        <w:rPr>
          <w:rFonts w:ascii="Times New Roman" w:hAnsi="Times New Roman" w:cs="Times New Roman"/>
          <w:b/>
          <w:sz w:val="28"/>
          <w:szCs w:val="28"/>
          <w:lang w:val="uk-UA"/>
        </w:rPr>
      </w:pPr>
      <w:r w:rsidRPr="00020ED3">
        <w:rPr>
          <w:rFonts w:ascii="Times New Roman" w:hAnsi="Times New Roman" w:cs="Times New Roman"/>
          <w:b/>
          <w:sz w:val="28"/>
          <w:szCs w:val="28"/>
          <w:lang w:val="uk-UA"/>
        </w:rPr>
        <w:lastRenderedPageBreak/>
        <w:t>4</w:t>
      </w:r>
      <w:r w:rsidR="00A052CF" w:rsidRPr="00020ED3">
        <w:rPr>
          <w:rFonts w:ascii="Times New Roman" w:hAnsi="Times New Roman" w:cs="Times New Roman"/>
          <w:b/>
          <w:sz w:val="28"/>
          <w:szCs w:val="28"/>
          <w:lang w:val="uk-UA"/>
        </w:rPr>
        <w:t xml:space="preserve">. </w:t>
      </w:r>
      <w:r w:rsidR="0019450E" w:rsidRPr="0019450E">
        <w:rPr>
          <w:rFonts w:ascii="Times New Roman" w:hAnsi="Times New Roman" w:cs="Times New Roman"/>
          <w:b/>
          <w:sz w:val="28"/>
          <w:szCs w:val="28"/>
          <w:lang w:val="uk-UA"/>
        </w:rPr>
        <w:t xml:space="preserve">Про прийняття у спільну власність територіальних громад сіл, селищ, міст області </w:t>
      </w:r>
      <w:proofErr w:type="spellStart"/>
      <w:r w:rsidR="0019450E" w:rsidRPr="0019450E">
        <w:rPr>
          <w:rFonts w:ascii="Times New Roman" w:hAnsi="Times New Roman" w:cs="Times New Roman"/>
          <w:b/>
          <w:sz w:val="28"/>
          <w:szCs w:val="28"/>
          <w:lang w:val="uk-UA"/>
        </w:rPr>
        <w:t>позамайданчикових</w:t>
      </w:r>
      <w:proofErr w:type="spellEnd"/>
      <w:r w:rsidR="0019450E" w:rsidRPr="0019450E">
        <w:rPr>
          <w:rFonts w:ascii="Times New Roman" w:hAnsi="Times New Roman" w:cs="Times New Roman"/>
          <w:b/>
          <w:sz w:val="28"/>
          <w:szCs w:val="28"/>
          <w:lang w:val="uk-UA"/>
        </w:rPr>
        <w:t xml:space="preserve"> мереж зовнішнього водопостачання і зовнішньої каналізації на вул. </w:t>
      </w:r>
      <w:proofErr w:type="spellStart"/>
      <w:r w:rsidR="0019450E" w:rsidRPr="0019450E">
        <w:rPr>
          <w:rFonts w:ascii="Times New Roman" w:hAnsi="Times New Roman" w:cs="Times New Roman"/>
          <w:b/>
          <w:sz w:val="28"/>
          <w:szCs w:val="28"/>
          <w:lang w:val="uk-UA"/>
        </w:rPr>
        <w:t>Павлюченка</w:t>
      </w:r>
      <w:proofErr w:type="spellEnd"/>
      <w:r w:rsidR="0019450E" w:rsidRPr="0019450E">
        <w:rPr>
          <w:rFonts w:ascii="Times New Roman" w:hAnsi="Times New Roman" w:cs="Times New Roman"/>
          <w:b/>
          <w:sz w:val="28"/>
          <w:szCs w:val="28"/>
          <w:lang w:val="uk-UA"/>
        </w:rPr>
        <w:t xml:space="preserve"> в місті Рівному</w:t>
      </w:r>
    </w:p>
    <w:p w:rsidR="00E20F78" w:rsidRPr="007C2247" w:rsidRDefault="00E20F78" w:rsidP="004C638B">
      <w:pPr>
        <w:pStyle w:val="af1"/>
        <w:spacing w:after="0" w:line="240" w:lineRule="auto"/>
        <w:ind w:left="0" w:firstLine="567"/>
        <w:jc w:val="both"/>
        <w:rPr>
          <w:sz w:val="16"/>
          <w:szCs w:val="16"/>
          <w:lang w:val="uk-UA"/>
        </w:rPr>
      </w:pPr>
    </w:p>
    <w:p w:rsidR="000E38EB" w:rsidRPr="007C2247" w:rsidRDefault="000E38EB" w:rsidP="006A32D1">
      <w:pPr>
        <w:ind w:firstLine="567"/>
        <w:jc w:val="both"/>
        <w:rPr>
          <w:b/>
          <w:szCs w:val="28"/>
          <w:u w:val="single"/>
          <w:lang w:val="uk-UA"/>
        </w:rPr>
      </w:pPr>
      <w:r w:rsidRPr="007C2247">
        <w:rPr>
          <w:b/>
          <w:szCs w:val="28"/>
          <w:u w:val="single"/>
          <w:lang w:val="uk-UA"/>
        </w:rPr>
        <w:t>СЛУХАЛИ:</w:t>
      </w:r>
    </w:p>
    <w:p w:rsidR="009D5C9C" w:rsidRDefault="00732A63" w:rsidP="00B5358E">
      <w:pPr>
        <w:ind w:firstLine="567"/>
        <w:jc w:val="both"/>
        <w:rPr>
          <w:rFonts w:eastAsiaTheme="minorEastAsia"/>
          <w:bCs/>
          <w:szCs w:val="28"/>
          <w:bdr w:val="none" w:sz="0" w:space="0" w:color="auto" w:frame="1"/>
          <w:lang w:val="uk-UA" w:eastAsia="ru-RU"/>
        </w:rPr>
      </w:pPr>
      <w:r w:rsidRPr="00732A63">
        <w:rPr>
          <w:rFonts w:eastAsiaTheme="minorEastAsia"/>
          <w:bCs/>
          <w:szCs w:val="28"/>
          <w:bdr w:val="none" w:sz="0" w:space="0" w:color="auto" w:frame="1"/>
          <w:lang w:val="uk-UA" w:eastAsia="ru-RU"/>
        </w:rPr>
        <w:t>КАРАУША Андрія Петровича – директора Рівненського обласного виробничого комунального підприємства водопровідно-каналізаційного г</w:t>
      </w:r>
      <w:r w:rsidR="009D5C9C">
        <w:rPr>
          <w:rFonts w:eastAsiaTheme="minorEastAsia"/>
          <w:bCs/>
          <w:szCs w:val="28"/>
          <w:bdr w:val="none" w:sz="0" w:space="0" w:color="auto" w:frame="1"/>
          <w:lang w:val="uk-UA" w:eastAsia="ru-RU"/>
        </w:rPr>
        <w:t>осподарства «Рівнеоблводоканал»</w:t>
      </w:r>
      <w:r w:rsidR="009D5C9C" w:rsidRPr="009D5C9C">
        <w:rPr>
          <w:rFonts w:eastAsiaTheme="minorEastAsia"/>
          <w:bCs/>
          <w:szCs w:val="28"/>
          <w:bdr w:val="none" w:sz="0" w:space="0" w:color="auto" w:frame="1"/>
          <w:lang w:val="uk-UA" w:eastAsia="ru-RU"/>
        </w:rPr>
        <w:t>, який ознайомив присутніх із суттю проекту рішення.</w:t>
      </w:r>
    </w:p>
    <w:p w:rsidR="00941B9A" w:rsidRPr="007C2247" w:rsidRDefault="009D5C9C" w:rsidP="006A32D1">
      <w:pPr>
        <w:ind w:firstLine="567"/>
        <w:jc w:val="both"/>
        <w:rPr>
          <w:b/>
          <w:szCs w:val="28"/>
          <w:u w:val="single"/>
          <w:lang w:val="uk-UA"/>
        </w:rPr>
      </w:pPr>
      <w:r w:rsidRPr="007C2247">
        <w:rPr>
          <w:b/>
          <w:szCs w:val="28"/>
          <w:u w:val="single"/>
          <w:lang w:val="uk-UA"/>
        </w:rPr>
        <w:t xml:space="preserve"> </w:t>
      </w:r>
      <w:r w:rsidR="00941B9A" w:rsidRPr="007C2247">
        <w:rPr>
          <w:b/>
          <w:szCs w:val="28"/>
          <w:u w:val="single"/>
          <w:lang w:val="uk-UA"/>
        </w:rPr>
        <w:t>ВИРІШИЛИ:</w:t>
      </w:r>
    </w:p>
    <w:p w:rsidR="00485613" w:rsidRPr="007C2247" w:rsidRDefault="00485613" w:rsidP="006A32D1">
      <w:pPr>
        <w:ind w:firstLine="567"/>
        <w:rPr>
          <w:szCs w:val="28"/>
          <w:lang w:val="uk-UA"/>
        </w:rPr>
      </w:pPr>
      <w:r w:rsidRPr="007C2247">
        <w:rPr>
          <w:szCs w:val="28"/>
          <w:lang w:val="uk-UA"/>
        </w:rPr>
        <w:t>1. Інформацію взяти до відома.</w:t>
      </w:r>
    </w:p>
    <w:p w:rsidR="00485613" w:rsidRPr="007C2247" w:rsidRDefault="00485613" w:rsidP="006A32D1">
      <w:pPr>
        <w:ind w:firstLine="567"/>
        <w:jc w:val="both"/>
        <w:rPr>
          <w:szCs w:val="28"/>
          <w:lang w:val="uk-UA"/>
        </w:rPr>
      </w:pPr>
      <w:r w:rsidRPr="007C2247">
        <w:rPr>
          <w:szCs w:val="28"/>
          <w:lang w:val="uk-UA"/>
        </w:rPr>
        <w:t>2. Погодитися з проектом рішення з цього питання.</w:t>
      </w:r>
    </w:p>
    <w:p w:rsidR="00915234" w:rsidRDefault="00485613" w:rsidP="000B55A5">
      <w:pPr>
        <w:ind w:firstLine="567"/>
        <w:jc w:val="both"/>
        <w:rPr>
          <w:szCs w:val="28"/>
          <w:lang w:val="uk-UA"/>
        </w:rPr>
      </w:pPr>
      <w:r w:rsidRPr="007C2247">
        <w:rPr>
          <w:szCs w:val="28"/>
          <w:lang w:val="uk-UA"/>
        </w:rPr>
        <w:t>3. Рекомендувати голові обласної ради внести дане питання на розгляд сесії обласної ради.</w:t>
      </w:r>
    </w:p>
    <w:p w:rsidR="00FA3046" w:rsidRPr="000B55A5" w:rsidRDefault="00FA3046" w:rsidP="000B55A5">
      <w:pPr>
        <w:ind w:firstLine="567"/>
        <w:jc w:val="both"/>
        <w:rPr>
          <w:szCs w:val="28"/>
          <w:lang w:val="uk-UA"/>
        </w:rPr>
      </w:pPr>
    </w:p>
    <w:p w:rsidR="005E67E5" w:rsidRPr="007C2247" w:rsidRDefault="005E67E5" w:rsidP="006A32D1">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764CA2">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7F6337" w:rsidRPr="007C2247" w:rsidRDefault="007F6337" w:rsidP="007F6337">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941B9A" w:rsidRPr="007C2247" w:rsidRDefault="00941B9A" w:rsidP="006A32D1">
      <w:pPr>
        <w:ind w:firstLine="567"/>
        <w:jc w:val="both"/>
        <w:rPr>
          <w:szCs w:val="28"/>
          <w:lang w:val="uk-UA"/>
        </w:rPr>
      </w:pPr>
    </w:p>
    <w:p w:rsidR="00832BE8" w:rsidRPr="00483051" w:rsidRDefault="00832BE8" w:rsidP="00832BE8">
      <w:pPr>
        <w:pStyle w:val="af1"/>
        <w:spacing w:after="0" w:line="240" w:lineRule="auto"/>
        <w:ind w:left="0" w:firstLine="567"/>
        <w:jc w:val="both"/>
        <w:rPr>
          <w:rFonts w:ascii="Times New Roman" w:hAnsi="Times New Roman" w:cs="Times New Roman"/>
          <w:b/>
          <w:sz w:val="28"/>
          <w:szCs w:val="28"/>
          <w:lang w:val="uk-UA"/>
        </w:rPr>
      </w:pPr>
      <w:r w:rsidRPr="00483051">
        <w:rPr>
          <w:rFonts w:ascii="Times New Roman" w:hAnsi="Times New Roman" w:cs="Times New Roman"/>
          <w:b/>
          <w:sz w:val="28"/>
          <w:szCs w:val="28"/>
          <w:lang w:val="uk-UA"/>
        </w:rPr>
        <w:t xml:space="preserve">5. </w:t>
      </w:r>
      <w:r w:rsidR="00732A63">
        <w:rPr>
          <w:rFonts w:ascii="Times New Roman" w:hAnsi="Times New Roman" w:cs="Times New Roman"/>
          <w:b/>
          <w:sz w:val="28"/>
          <w:szCs w:val="28"/>
          <w:lang w:val="uk-UA"/>
        </w:rPr>
        <w:t xml:space="preserve"> </w:t>
      </w:r>
      <w:r w:rsidR="00732A63" w:rsidRPr="00732A63">
        <w:rPr>
          <w:rFonts w:ascii="Times New Roman" w:hAnsi="Times New Roman" w:cs="Times New Roman"/>
          <w:b/>
          <w:sz w:val="28"/>
          <w:szCs w:val="28"/>
          <w:lang w:val="uk-UA"/>
        </w:rPr>
        <w:t xml:space="preserve">Про прийняття у спільну власність територіальних громад сіл, селищ, міст області новозбудованого самопливного каналізаційного </w:t>
      </w:r>
      <w:proofErr w:type="spellStart"/>
      <w:r w:rsidR="00732A63" w:rsidRPr="00732A63">
        <w:rPr>
          <w:rFonts w:ascii="Times New Roman" w:hAnsi="Times New Roman" w:cs="Times New Roman"/>
          <w:b/>
          <w:sz w:val="28"/>
          <w:szCs w:val="28"/>
          <w:lang w:val="uk-UA"/>
        </w:rPr>
        <w:t>колектора</w:t>
      </w:r>
      <w:proofErr w:type="spellEnd"/>
      <w:r w:rsidR="00732A63" w:rsidRPr="00732A63">
        <w:rPr>
          <w:rFonts w:ascii="Times New Roman" w:hAnsi="Times New Roman" w:cs="Times New Roman"/>
          <w:b/>
          <w:sz w:val="28"/>
          <w:szCs w:val="28"/>
          <w:lang w:val="uk-UA"/>
        </w:rPr>
        <w:t xml:space="preserve"> на вул. Хмільній у м. Рівному</w:t>
      </w:r>
    </w:p>
    <w:p w:rsidR="00E21E9C" w:rsidRPr="007C2247" w:rsidRDefault="00E21E9C" w:rsidP="006A32D1">
      <w:pPr>
        <w:ind w:firstLine="567"/>
        <w:jc w:val="both"/>
        <w:rPr>
          <w:sz w:val="16"/>
          <w:szCs w:val="16"/>
          <w:lang w:val="uk-UA"/>
        </w:rPr>
      </w:pPr>
    </w:p>
    <w:p w:rsidR="00E21E9C" w:rsidRPr="007C2247" w:rsidRDefault="00E21E9C" w:rsidP="006A32D1">
      <w:pPr>
        <w:ind w:firstLine="567"/>
        <w:jc w:val="both"/>
        <w:rPr>
          <w:b/>
          <w:szCs w:val="28"/>
          <w:u w:val="single"/>
          <w:lang w:val="uk-UA"/>
        </w:rPr>
      </w:pPr>
      <w:r w:rsidRPr="007C2247">
        <w:rPr>
          <w:b/>
          <w:szCs w:val="28"/>
          <w:u w:val="single"/>
          <w:lang w:val="uk-UA"/>
        </w:rPr>
        <w:t>СЛУХАЛИ:</w:t>
      </w:r>
    </w:p>
    <w:p w:rsidR="006C2C07" w:rsidRDefault="00732A63" w:rsidP="006A32D1">
      <w:pPr>
        <w:ind w:firstLine="567"/>
        <w:jc w:val="both"/>
        <w:rPr>
          <w:rFonts w:eastAsiaTheme="minorEastAsia"/>
          <w:bCs/>
          <w:szCs w:val="28"/>
          <w:bdr w:val="none" w:sz="0" w:space="0" w:color="auto" w:frame="1"/>
          <w:lang w:val="uk-UA" w:eastAsia="ru-RU"/>
        </w:rPr>
      </w:pPr>
      <w:r w:rsidRPr="00732A63">
        <w:rPr>
          <w:rFonts w:eastAsiaTheme="minorEastAsia"/>
          <w:bCs/>
          <w:szCs w:val="28"/>
          <w:bdr w:val="none" w:sz="0" w:space="0" w:color="auto" w:frame="1"/>
          <w:lang w:val="uk-UA" w:eastAsia="ru-RU"/>
        </w:rPr>
        <w:t>КАРАУША Андрія Петровича – директора Рівненського обласного виробничого комунального підприємства водопровідно-каналізаційного г</w:t>
      </w:r>
      <w:r w:rsidR="00185FFD">
        <w:rPr>
          <w:rFonts w:eastAsiaTheme="minorEastAsia"/>
          <w:bCs/>
          <w:szCs w:val="28"/>
          <w:bdr w:val="none" w:sz="0" w:space="0" w:color="auto" w:frame="1"/>
          <w:lang w:val="uk-UA" w:eastAsia="ru-RU"/>
        </w:rPr>
        <w:t>осподарства «Рівнеоблводоканал»</w:t>
      </w:r>
      <w:r w:rsidR="00185FFD" w:rsidRPr="00185FFD">
        <w:rPr>
          <w:rFonts w:eastAsiaTheme="minorEastAsia"/>
          <w:bCs/>
          <w:szCs w:val="28"/>
          <w:bdr w:val="none" w:sz="0" w:space="0" w:color="auto" w:frame="1"/>
          <w:lang w:val="uk-UA" w:eastAsia="ru-RU"/>
        </w:rPr>
        <w:t>, який ознайомив присутніх із суттю проекту рішення.</w:t>
      </w:r>
    </w:p>
    <w:p w:rsidR="00FA3046" w:rsidRDefault="00FA3046" w:rsidP="006A32D1">
      <w:pPr>
        <w:ind w:firstLine="567"/>
        <w:jc w:val="both"/>
        <w:rPr>
          <w:b/>
          <w:szCs w:val="28"/>
          <w:lang w:val="uk-UA"/>
        </w:rPr>
      </w:pPr>
    </w:p>
    <w:p w:rsidR="00E21E9C" w:rsidRPr="007C2247" w:rsidRDefault="00E21E9C" w:rsidP="006A32D1">
      <w:pPr>
        <w:ind w:firstLine="567"/>
        <w:jc w:val="both"/>
        <w:rPr>
          <w:b/>
          <w:szCs w:val="28"/>
          <w:u w:val="single"/>
          <w:lang w:val="uk-UA"/>
        </w:rPr>
      </w:pPr>
      <w:r w:rsidRPr="007C2247">
        <w:rPr>
          <w:b/>
          <w:szCs w:val="28"/>
          <w:u w:val="single"/>
          <w:lang w:val="uk-UA"/>
        </w:rPr>
        <w:t>ВИРІШИЛИ:</w:t>
      </w:r>
    </w:p>
    <w:p w:rsidR="00832BE8" w:rsidRPr="007C2247" w:rsidRDefault="00832BE8" w:rsidP="00832BE8">
      <w:pPr>
        <w:ind w:firstLine="567"/>
        <w:rPr>
          <w:szCs w:val="28"/>
          <w:lang w:val="uk-UA"/>
        </w:rPr>
      </w:pPr>
      <w:r w:rsidRPr="007C2247">
        <w:rPr>
          <w:szCs w:val="28"/>
          <w:lang w:val="uk-UA"/>
        </w:rPr>
        <w:t>1. Інформацію взяти до відома.</w:t>
      </w:r>
    </w:p>
    <w:p w:rsidR="00832BE8" w:rsidRPr="007C2247" w:rsidRDefault="00832BE8" w:rsidP="00832BE8">
      <w:pPr>
        <w:ind w:firstLine="567"/>
        <w:jc w:val="both"/>
        <w:rPr>
          <w:szCs w:val="28"/>
          <w:lang w:val="uk-UA"/>
        </w:rPr>
      </w:pPr>
      <w:r w:rsidRPr="007C2247">
        <w:rPr>
          <w:szCs w:val="28"/>
          <w:lang w:val="uk-UA"/>
        </w:rPr>
        <w:t>2. Погодитися з проектом рішення з цього питання.</w:t>
      </w:r>
    </w:p>
    <w:p w:rsidR="00E21E9C" w:rsidRDefault="00832BE8" w:rsidP="000B55A5">
      <w:pPr>
        <w:ind w:firstLine="567"/>
        <w:jc w:val="both"/>
        <w:rPr>
          <w:szCs w:val="28"/>
          <w:lang w:val="uk-UA"/>
        </w:rPr>
      </w:pPr>
      <w:r w:rsidRPr="007C2247">
        <w:rPr>
          <w:szCs w:val="28"/>
          <w:lang w:val="uk-UA"/>
        </w:rPr>
        <w:t>3. Рекомендувати голові обласної ради внести дане питання на розгляд сесії обласної ради.</w:t>
      </w:r>
    </w:p>
    <w:p w:rsidR="00FA3046" w:rsidRPr="000B55A5" w:rsidRDefault="00FA3046" w:rsidP="000B55A5">
      <w:pPr>
        <w:ind w:firstLine="567"/>
        <w:jc w:val="both"/>
        <w:rPr>
          <w:szCs w:val="28"/>
          <w:lang w:val="uk-UA"/>
        </w:rPr>
      </w:pPr>
    </w:p>
    <w:p w:rsidR="005E67E5" w:rsidRPr="007C2247" w:rsidRDefault="005E67E5" w:rsidP="006A32D1">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90256B">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w:t>
      </w:r>
      <w:r w:rsidR="00FE53FD" w:rsidRPr="007C2247">
        <w:rPr>
          <w:rFonts w:ascii="Times New Roman" w:hAnsi="Times New Roman" w:cs="Times New Roman"/>
          <w:szCs w:val="28"/>
        </w:rPr>
        <w:t>0</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w:t>
      </w:r>
      <w:r w:rsidR="00F22801" w:rsidRPr="007C2247">
        <w:rPr>
          <w:rFonts w:ascii="Times New Roman" w:hAnsi="Times New Roman" w:cs="Times New Roman"/>
          <w:szCs w:val="28"/>
        </w:rPr>
        <w:t>0</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DE2E1B" w:rsidRPr="007C2247" w:rsidRDefault="00DE2E1B" w:rsidP="00DE2E1B">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BD7AA2" w:rsidRPr="007C2247" w:rsidRDefault="00BD7AA2" w:rsidP="006A32D1">
      <w:pPr>
        <w:ind w:firstLine="567"/>
        <w:jc w:val="both"/>
        <w:rPr>
          <w:szCs w:val="28"/>
          <w:lang w:val="uk-UA"/>
        </w:rPr>
      </w:pPr>
    </w:p>
    <w:p w:rsidR="00DD3D0F" w:rsidRDefault="00832BE8" w:rsidP="001E1793">
      <w:pPr>
        <w:pStyle w:val="af1"/>
        <w:spacing w:after="0" w:line="240" w:lineRule="auto"/>
        <w:ind w:left="0" w:firstLine="567"/>
        <w:jc w:val="both"/>
        <w:rPr>
          <w:rFonts w:ascii="Times New Roman" w:hAnsi="Times New Roman" w:cs="Times New Roman"/>
          <w:b/>
          <w:sz w:val="28"/>
          <w:szCs w:val="28"/>
          <w:lang w:val="uk-UA"/>
        </w:rPr>
      </w:pPr>
      <w:r w:rsidRPr="00483051">
        <w:rPr>
          <w:rFonts w:ascii="Times New Roman" w:hAnsi="Times New Roman" w:cs="Times New Roman"/>
          <w:b/>
          <w:sz w:val="28"/>
          <w:szCs w:val="28"/>
          <w:lang w:val="uk-UA"/>
        </w:rPr>
        <w:t xml:space="preserve">6. </w:t>
      </w:r>
      <w:r w:rsidR="00732A63" w:rsidRPr="00732A63">
        <w:rPr>
          <w:rFonts w:ascii="Times New Roman" w:hAnsi="Times New Roman" w:cs="Times New Roman"/>
          <w:b/>
          <w:sz w:val="28"/>
          <w:szCs w:val="28"/>
          <w:lang w:val="uk-UA"/>
        </w:rPr>
        <w:t>Про оголошення територій та об'єктів природно-заповідного фонду області</w:t>
      </w:r>
    </w:p>
    <w:p w:rsidR="00FA3046" w:rsidRPr="007C2247" w:rsidRDefault="00FA3046" w:rsidP="001E1793">
      <w:pPr>
        <w:pStyle w:val="af1"/>
        <w:spacing w:after="0" w:line="240" w:lineRule="auto"/>
        <w:ind w:left="0" w:firstLine="567"/>
        <w:jc w:val="both"/>
        <w:rPr>
          <w:sz w:val="16"/>
          <w:szCs w:val="16"/>
          <w:lang w:val="uk-UA"/>
        </w:rPr>
      </w:pPr>
    </w:p>
    <w:p w:rsidR="007158D9" w:rsidRPr="007C2247" w:rsidRDefault="007158D9" w:rsidP="006A32D1">
      <w:pPr>
        <w:ind w:firstLine="567"/>
        <w:jc w:val="both"/>
        <w:rPr>
          <w:b/>
          <w:szCs w:val="28"/>
          <w:u w:val="single"/>
          <w:lang w:val="uk-UA"/>
        </w:rPr>
      </w:pPr>
      <w:r w:rsidRPr="007C2247">
        <w:rPr>
          <w:b/>
          <w:szCs w:val="28"/>
          <w:u w:val="single"/>
          <w:lang w:val="uk-UA"/>
        </w:rPr>
        <w:t>СЛУХАЛИ:</w:t>
      </w:r>
    </w:p>
    <w:p w:rsidR="00C95038" w:rsidRDefault="00732A63" w:rsidP="00732A63">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ШАВУРСЬКОГО Анатолія Броніславовича </w:t>
      </w:r>
      <w:r w:rsidR="004756B2" w:rsidRPr="004756B2">
        <w:rPr>
          <w:rFonts w:ascii="Times New Roman" w:hAnsi="Times New Roman" w:cs="Times New Roman"/>
          <w:bCs/>
          <w:sz w:val="28"/>
          <w:szCs w:val="28"/>
          <w:bdr w:val="none" w:sz="0" w:space="0" w:color="auto" w:frame="1"/>
          <w:lang w:val="uk-UA"/>
        </w:rPr>
        <w:t>– заступник</w:t>
      </w:r>
      <w:r w:rsidR="004756B2">
        <w:rPr>
          <w:rFonts w:ascii="Times New Roman" w:hAnsi="Times New Roman" w:cs="Times New Roman"/>
          <w:bCs/>
          <w:sz w:val="28"/>
          <w:szCs w:val="28"/>
          <w:bdr w:val="none" w:sz="0" w:space="0" w:color="auto" w:frame="1"/>
          <w:lang w:val="uk-UA"/>
        </w:rPr>
        <w:t>а</w:t>
      </w:r>
      <w:r w:rsidR="004756B2" w:rsidRPr="004756B2">
        <w:rPr>
          <w:rFonts w:ascii="Times New Roman" w:hAnsi="Times New Roman" w:cs="Times New Roman"/>
          <w:bCs/>
          <w:sz w:val="28"/>
          <w:szCs w:val="28"/>
          <w:bdr w:val="none" w:sz="0" w:space="0" w:color="auto" w:frame="1"/>
          <w:lang w:val="uk-UA"/>
        </w:rPr>
        <w:t xml:space="preserve"> директора </w:t>
      </w:r>
      <w:r w:rsidRPr="00732A63">
        <w:rPr>
          <w:rFonts w:ascii="Times New Roman" w:hAnsi="Times New Roman" w:cs="Times New Roman"/>
          <w:bCs/>
          <w:sz w:val="28"/>
          <w:szCs w:val="28"/>
          <w:bdr w:val="none" w:sz="0" w:space="0" w:color="auto" w:frame="1"/>
          <w:lang w:val="uk-UA"/>
        </w:rPr>
        <w:t xml:space="preserve">департаменту екології та природних ресурсів </w:t>
      </w:r>
      <w:r>
        <w:rPr>
          <w:rFonts w:ascii="Times New Roman" w:hAnsi="Times New Roman" w:cs="Times New Roman"/>
          <w:bCs/>
          <w:sz w:val="28"/>
          <w:szCs w:val="28"/>
          <w:bdr w:val="none" w:sz="0" w:space="0" w:color="auto" w:frame="1"/>
          <w:lang w:val="uk-UA"/>
        </w:rPr>
        <w:t>Р</w:t>
      </w:r>
      <w:r w:rsidR="00185FFD">
        <w:rPr>
          <w:rFonts w:ascii="Times New Roman" w:hAnsi="Times New Roman" w:cs="Times New Roman"/>
          <w:bCs/>
          <w:sz w:val="28"/>
          <w:szCs w:val="28"/>
          <w:bdr w:val="none" w:sz="0" w:space="0" w:color="auto" w:frame="1"/>
          <w:lang w:val="uk-UA"/>
        </w:rPr>
        <w:t xml:space="preserve">івненської облдержадміністрації, </w:t>
      </w:r>
      <w:r w:rsidR="00185FFD" w:rsidRPr="00185FFD">
        <w:rPr>
          <w:rFonts w:ascii="Times New Roman" w:hAnsi="Times New Roman" w:cs="Times New Roman"/>
          <w:bCs/>
          <w:sz w:val="28"/>
          <w:szCs w:val="28"/>
          <w:bdr w:val="none" w:sz="0" w:space="0" w:color="auto" w:frame="1"/>
          <w:lang w:val="uk-UA"/>
        </w:rPr>
        <w:t xml:space="preserve"> який ознайомив присутніх із суттю проекту рішення.</w:t>
      </w:r>
    </w:p>
    <w:p w:rsidR="00FA3046" w:rsidRDefault="00FA3046" w:rsidP="00732A63">
      <w:pPr>
        <w:pStyle w:val="af1"/>
        <w:spacing w:after="0" w:line="240" w:lineRule="auto"/>
        <w:ind w:left="0" w:firstLine="567"/>
        <w:jc w:val="both"/>
        <w:rPr>
          <w:rFonts w:ascii="Times New Roman" w:hAnsi="Times New Roman" w:cs="Times New Roman"/>
          <w:bCs/>
          <w:sz w:val="28"/>
          <w:szCs w:val="28"/>
          <w:bdr w:val="none" w:sz="0" w:space="0" w:color="auto" w:frame="1"/>
          <w:lang w:val="uk-UA"/>
        </w:rPr>
      </w:pPr>
    </w:p>
    <w:p w:rsidR="00185FFD" w:rsidRDefault="00185FFD" w:rsidP="00732A63">
      <w:pPr>
        <w:pStyle w:val="af1"/>
        <w:spacing w:after="0" w:line="240" w:lineRule="auto"/>
        <w:ind w:left="0" w:firstLine="567"/>
        <w:jc w:val="both"/>
        <w:rPr>
          <w:rFonts w:ascii="Times New Roman" w:hAnsi="Times New Roman" w:cs="Times New Roman"/>
          <w:b/>
          <w:bCs/>
          <w:sz w:val="28"/>
          <w:szCs w:val="28"/>
          <w:u w:val="single"/>
          <w:bdr w:val="none" w:sz="0" w:space="0" w:color="auto" w:frame="1"/>
          <w:lang w:val="uk-UA"/>
        </w:rPr>
      </w:pPr>
    </w:p>
    <w:p w:rsidR="00185FFD" w:rsidRDefault="00185FFD" w:rsidP="00732A63">
      <w:pPr>
        <w:pStyle w:val="af1"/>
        <w:spacing w:after="0" w:line="240" w:lineRule="auto"/>
        <w:ind w:left="0" w:firstLine="567"/>
        <w:jc w:val="both"/>
        <w:rPr>
          <w:rFonts w:ascii="Times New Roman" w:hAnsi="Times New Roman" w:cs="Times New Roman"/>
          <w:b/>
          <w:bCs/>
          <w:sz w:val="28"/>
          <w:szCs w:val="28"/>
          <w:u w:val="single"/>
          <w:bdr w:val="none" w:sz="0" w:space="0" w:color="auto" w:frame="1"/>
          <w:lang w:val="uk-UA"/>
        </w:rPr>
      </w:pPr>
    </w:p>
    <w:p w:rsidR="00E95DB6" w:rsidRPr="000B55A5" w:rsidRDefault="00E95DB6" w:rsidP="00732A63">
      <w:pPr>
        <w:pStyle w:val="af1"/>
        <w:spacing w:after="0" w:line="240" w:lineRule="auto"/>
        <w:ind w:left="0" w:firstLine="567"/>
        <w:jc w:val="both"/>
        <w:rPr>
          <w:rFonts w:ascii="Times New Roman" w:hAnsi="Times New Roman" w:cs="Times New Roman"/>
          <w:b/>
          <w:bCs/>
          <w:sz w:val="28"/>
          <w:szCs w:val="28"/>
          <w:u w:val="single"/>
          <w:bdr w:val="none" w:sz="0" w:space="0" w:color="auto" w:frame="1"/>
          <w:lang w:val="uk-UA"/>
        </w:rPr>
      </w:pPr>
      <w:r w:rsidRPr="000B55A5">
        <w:rPr>
          <w:rFonts w:ascii="Times New Roman" w:hAnsi="Times New Roman" w:cs="Times New Roman"/>
          <w:b/>
          <w:bCs/>
          <w:sz w:val="28"/>
          <w:szCs w:val="28"/>
          <w:u w:val="single"/>
          <w:bdr w:val="none" w:sz="0" w:space="0" w:color="auto" w:frame="1"/>
          <w:lang w:val="uk-UA"/>
        </w:rPr>
        <w:lastRenderedPageBreak/>
        <w:t>ВИСТУПИЛИ:</w:t>
      </w:r>
    </w:p>
    <w:p w:rsidR="00E95DB6" w:rsidRDefault="00E95DB6" w:rsidP="000B55A5">
      <w:pPr>
        <w:pStyle w:val="af1"/>
        <w:spacing w:after="0" w:line="240" w:lineRule="auto"/>
        <w:ind w:left="0" w:firstLine="567"/>
        <w:jc w:val="both"/>
        <w:rPr>
          <w:rFonts w:ascii="Times New Roman" w:hAnsi="Times New Roman" w:cs="Times New Roman"/>
          <w:sz w:val="28"/>
          <w:szCs w:val="28"/>
          <w:lang w:val="uk-UA"/>
        </w:rPr>
      </w:pPr>
      <w:r w:rsidRPr="00E95DB6">
        <w:rPr>
          <w:rFonts w:ascii="Times New Roman" w:hAnsi="Times New Roman" w:cs="Times New Roman"/>
          <w:sz w:val="28"/>
          <w:szCs w:val="28"/>
          <w:lang w:val="uk-UA"/>
        </w:rPr>
        <w:t>БОГАТИРЧУК-КРИВКО Світлана К</w:t>
      </w:r>
      <w:r>
        <w:rPr>
          <w:rFonts w:ascii="Times New Roman" w:hAnsi="Times New Roman" w:cs="Times New Roman"/>
          <w:sz w:val="28"/>
          <w:szCs w:val="28"/>
          <w:lang w:val="uk-UA"/>
        </w:rPr>
        <w:t>ирилівна</w:t>
      </w:r>
      <w:r w:rsidRPr="00E95DB6">
        <w:rPr>
          <w:rFonts w:ascii="Times New Roman" w:hAnsi="Times New Roman" w:cs="Times New Roman"/>
          <w:sz w:val="28"/>
          <w:szCs w:val="28"/>
          <w:lang w:val="uk-UA"/>
        </w:rPr>
        <w:t xml:space="preserve"> – голова постійної комісії обласної ради з питань аграрної політики, земельних відносин та розвитку села, яка</w:t>
      </w:r>
      <w:r w:rsidR="00CA46A7">
        <w:rPr>
          <w:rFonts w:ascii="Times New Roman" w:hAnsi="Times New Roman" w:cs="Times New Roman"/>
          <w:sz w:val="28"/>
          <w:szCs w:val="28"/>
          <w:lang w:val="uk-UA"/>
        </w:rPr>
        <w:t xml:space="preserve"> поцікавилася</w:t>
      </w:r>
      <w:r w:rsidR="00185FFD">
        <w:rPr>
          <w:rFonts w:ascii="Times New Roman" w:hAnsi="Times New Roman" w:cs="Times New Roman"/>
          <w:sz w:val="28"/>
          <w:szCs w:val="28"/>
          <w:lang w:val="uk-UA"/>
        </w:rPr>
        <w:t>,</w:t>
      </w:r>
      <w:r w:rsidR="00CA46A7">
        <w:rPr>
          <w:rFonts w:ascii="Times New Roman" w:hAnsi="Times New Roman" w:cs="Times New Roman"/>
          <w:sz w:val="28"/>
          <w:szCs w:val="28"/>
          <w:lang w:val="uk-UA"/>
        </w:rPr>
        <w:t xml:space="preserve"> </w:t>
      </w:r>
      <w:r w:rsidR="00475F5F">
        <w:rPr>
          <w:rFonts w:ascii="Times New Roman" w:hAnsi="Times New Roman" w:cs="Times New Roman"/>
          <w:sz w:val="28"/>
          <w:szCs w:val="28"/>
          <w:lang w:val="uk-UA"/>
        </w:rPr>
        <w:t>чи веде департамент</w:t>
      </w:r>
      <w:r w:rsidR="00CA46A7" w:rsidRPr="00CA46A7">
        <w:rPr>
          <w:rFonts w:ascii="Times New Roman" w:hAnsi="Times New Roman" w:cs="Times New Roman"/>
          <w:sz w:val="28"/>
          <w:szCs w:val="28"/>
          <w:lang w:val="uk-UA"/>
        </w:rPr>
        <w:t xml:space="preserve"> екології та природних ресурсів Рівненської облдержадміністрації</w:t>
      </w:r>
      <w:r w:rsidR="00CA46A7">
        <w:rPr>
          <w:rFonts w:ascii="Times New Roman" w:hAnsi="Times New Roman" w:cs="Times New Roman"/>
          <w:sz w:val="28"/>
          <w:szCs w:val="28"/>
          <w:lang w:val="uk-UA"/>
        </w:rPr>
        <w:t xml:space="preserve"> </w:t>
      </w:r>
      <w:r w:rsidR="00475F5F">
        <w:rPr>
          <w:rFonts w:ascii="Times New Roman" w:hAnsi="Times New Roman" w:cs="Times New Roman"/>
          <w:sz w:val="28"/>
          <w:szCs w:val="28"/>
          <w:lang w:val="uk-UA"/>
        </w:rPr>
        <w:t>облік</w:t>
      </w:r>
      <w:r w:rsidR="00CA46A7" w:rsidRPr="00CA46A7">
        <w:rPr>
          <w:rFonts w:ascii="Times New Roman" w:hAnsi="Times New Roman" w:cs="Times New Roman"/>
          <w:sz w:val="28"/>
          <w:szCs w:val="28"/>
          <w:lang w:val="uk-UA"/>
        </w:rPr>
        <w:t xml:space="preserve"> меж </w:t>
      </w:r>
      <w:r w:rsidR="00475F5F">
        <w:rPr>
          <w:rFonts w:ascii="Times New Roman" w:hAnsi="Times New Roman" w:cs="Times New Roman"/>
          <w:sz w:val="28"/>
          <w:szCs w:val="28"/>
          <w:lang w:val="uk-UA"/>
        </w:rPr>
        <w:t>природоохоронних об’єктів, а</w:t>
      </w:r>
      <w:r w:rsidR="00CA46A7">
        <w:rPr>
          <w:rFonts w:ascii="Times New Roman" w:hAnsi="Times New Roman" w:cs="Times New Roman"/>
          <w:sz w:val="28"/>
          <w:szCs w:val="28"/>
          <w:lang w:val="uk-UA"/>
        </w:rPr>
        <w:t xml:space="preserve"> також запропонувала ре</w:t>
      </w:r>
      <w:r w:rsidR="00CA46A7" w:rsidRPr="00CA46A7">
        <w:rPr>
          <w:rFonts w:ascii="Times New Roman" w:hAnsi="Times New Roman" w:cs="Times New Roman"/>
          <w:sz w:val="28"/>
          <w:szCs w:val="28"/>
          <w:lang w:val="uk-UA"/>
        </w:rPr>
        <w:t>комендувати департаменту екології та природних ресурсів Рівненської облдержадміністрації до президії обласної ради внести зміни до п.3 проекту рішення стосовно назви реорганізованої установи, що буде здійснювати контроль за дотриманням природоохоронного законодавства на території об’єктів, зазначених в додатку</w:t>
      </w:r>
      <w:r w:rsidR="00B232FE">
        <w:rPr>
          <w:rFonts w:ascii="Times New Roman" w:hAnsi="Times New Roman" w:cs="Times New Roman"/>
          <w:sz w:val="28"/>
          <w:szCs w:val="28"/>
          <w:lang w:val="uk-UA"/>
        </w:rPr>
        <w:t>.</w:t>
      </w:r>
    </w:p>
    <w:p w:rsidR="00FA3046" w:rsidRPr="000B55A5" w:rsidRDefault="00FA3046" w:rsidP="000B55A5">
      <w:pPr>
        <w:pStyle w:val="af1"/>
        <w:spacing w:after="0" w:line="240" w:lineRule="auto"/>
        <w:ind w:left="0" w:firstLine="567"/>
        <w:jc w:val="both"/>
        <w:rPr>
          <w:rFonts w:ascii="Times New Roman" w:hAnsi="Times New Roman" w:cs="Times New Roman"/>
          <w:sz w:val="28"/>
          <w:szCs w:val="28"/>
          <w:lang w:val="uk-UA"/>
        </w:rPr>
      </w:pPr>
    </w:p>
    <w:p w:rsidR="007158D9" w:rsidRPr="00DD3D0F" w:rsidRDefault="007158D9" w:rsidP="006A32D1">
      <w:pPr>
        <w:ind w:firstLine="567"/>
        <w:jc w:val="both"/>
        <w:rPr>
          <w:b/>
          <w:szCs w:val="28"/>
          <w:u w:val="single"/>
          <w:lang w:val="uk-UA"/>
        </w:rPr>
      </w:pPr>
      <w:r w:rsidRPr="00DD3D0F">
        <w:rPr>
          <w:b/>
          <w:szCs w:val="28"/>
          <w:u w:val="single"/>
          <w:lang w:val="uk-UA"/>
        </w:rPr>
        <w:t>ВИРІШИЛИ:</w:t>
      </w:r>
    </w:p>
    <w:p w:rsidR="00A013E2" w:rsidRPr="00A013E2" w:rsidRDefault="00CA46A7" w:rsidP="00A013E2">
      <w:pPr>
        <w:pStyle w:val="a5"/>
        <w:ind w:firstLine="567"/>
        <w:rPr>
          <w:rFonts w:ascii="Times New Roman" w:hAnsi="Times New Roman" w:cs="Times New Roman"/>
          <w:szCs w:val="28"/>
        </w:rPr>
      </w:pPr>
      <w:r>
        <w:rPr>
          <w:rFonts w:ascii="Times New Roman" w:hAnsi="Times New Roman" w:cs="Times New Roman"/>
          <w:szCs w:val="28"/>
        </w:rPr>
        <w:t xml:space="preserve">1. </w:t>
      </w:r>
      <w:r w:rsidR="00A013E2" w:rsidRPr="00A013E2">
        <w:rPr>
          <w:rFonts w:ascii="Times New Roman" w:hAnsi="Times New Roman" w:cs="Times New Roman"/>
          <w:szCs w:val="28"/>
        </w:rPr>
        <w:t>Інформацію взяти до відома.</w:t>
      </w:r>
    </w:p>
    <w:p w:rsidR="00A013E2" w:rsidRPr="00A013E2"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 xml:space="preserve">2. Рекомендувати департаменту екології та природних ресурсів Рівненської облдержадміністрації до президії обласної ради внести зміни до п.3 проекту рішення стосовно назви реорганізованої установи, що буде здійснювати контроль за дотриманням природоохоронного законодавства на території об’єктів, зазначених в додатку.    </w:t>
      </w:r>
    </w:p>
    <w:p w:rsidR="00A013E2" w:rsidRPr="00A013E2"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3. Погодитися з проектом рішення з цього питання з врахуванням п.2 даної рекомендації.</w:t>
      </w:r>
    </w:p>
    <w:p w:rsidR="00385007"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4. Рекомендувати голові обласної ради внести дане питання на розгляд сесії обласної ради.</w:t>
      </w:r>
    </w:p>
    <w:p w:rsidR="00FA3046" w:rsidRDefault="00FA3046" w:rsidP="00A013E2">
      <w:pPr>
        <w:pStyle w:val="a5"/>
        <w:ind w:firstLine="567"/>
        <w:rPr>
          <w:rFonts w:ascii="Times New Roman" w:hAnsi="Times New Roman" w:cs="Times New Roman"/>
          <w:szCs w:val="28"/>
        </w:rPr>
      </w:pPr>
    </w:p>
    <w:p w:rsidR="005E67E5" w:rsidRPr="007C2247" w:rsidRDefault="005E67E5" w:rsidP="00A013E2">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D6173C">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DE2E1B" w:rsidRPr="007C2247" w:rsidRDefault="00DE2E1B" w:rsidP="00DE2E1B">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832BE8" w:rsidRPr="00832BE8" w:rsidRDefault="00832BE8" w:rsidP="006A32D1">
      <w:pPr>
        <w:ind w:firstLine="567"/>
        <w:jc w:val="both"/>
        <w:rPr>
          <w:szCs w:val="28"/>
          <w:lang w:val="uk-UA"/>
        </w:rPr>
      </w:pPr>
    </w:p>
    <w:p w:rsidR="00806E69" w:rsidRDefault="00FA60A3" w:rsidP="00E54DB3">
      <w:pPr>
        <w:pStyle w:val="af1"/>
        <w:spacing w:after="0" w:line="240" w:lineRule="auto"/>
        <w:ind w:left="0" w:firstLine="567"/>
        <w:jc w:val="both"/>
        <w:rPr>
          <w:rFonts w:ascii="Times New Roman" w:hAnsi="Times New Roman" w:cs="Times New Roman"/>
          <w:b/>
          <w:sz w:val="28"/>
          <w:szCs w:val="28"/>
          <w:lang w:val="uk-UA"/>
        </w:rPr>
      </w:pPr>
      <w:r w:rsidRPr="00483051">
        <w:rPr>
          <w:rFonts w:ascii="Times New Roman" w:hAnsi="Times New Roman" w:cs="Times New Roman"/>
          <w:b/>
          <w:sz w:val="28"/>
          <w:szCs w:val="28"/>
          <w:lang w:val="uk-UA"/>
        </w:rPr>
        <w:t xml:space="preserve">7. </w:t>
      </w:r>
      <w:r w:rsidR="00125AEA" w:rsidRPr="00125AEA">
        <w:rPr>
          <w:rFonts w:ascii="Times New Roman" w:hAnsi="Times New Roman" w:cs="Times New Roman"/>
          <w:b/>
          <w:sz w:val="28"/>
          <w:szCs w:val="28"/>
          <w:lang w:val="uk-UA"/>
        </w:rPr>
        <w:t>Про створення парку-пам’ятки садово-паркового мистецтва місцевого значення «</w:t>
      </w:r>
      <w:proofErr w:type="spellStart"/>
      <w:r w:rsidR="00125AEA" w:rsidRPr="00125AEA">
        <w:rPr>
          <w:rFonts w:ascii="Times New Roman" w:hAnsi="Times New Roman" w:cs="Times New Roman"/>
          <w:b/>
          <w:sz w:val="28"/>
          <w:szCs w:val="28"/>
          <w:lang w:val="uk-UA"/>
        </w:rPr>
        <w:t>Горбаківський</w:t>
      </w:r>
      <w:proofErr w:type="spellEnd"/>
      <w:r w:rsidR="00125AEA" w:rsidRPr="00125AEA">
        <w:rPr>
          <w:rFonts w:ascii="Times New Roman" w:hAnsi="Times New Roman" w:cs="Times New Roman"/>
          <w:b/>
          <w:sz w:val="28"/>
          <w:szCs w:val="28"/>
          <w:lang w:val="uk-UA"/>
        </w:rPr>
        <w:t>»</w:t>
      </w:r>
    </w:p>
    <w:p w:rsidR="00FA3046" w:rsidRPr="00E54DB3" w:rsidRDefault="00FA3046" w:rsidP="00E54DB3">
      <w:pPr>
        <w:pStyle w:val="af1"/>
        <w:spacing w:after="0" w:line="240" w:lineRule="auto"/>
        <w:ind w:left="0" w:firstLine="567"/>
        <w:jc w:val="both"/>
        <w:rPr>
          <w:rFonts w:ascii="Times New Roman" w:hAnsi="Times New Roman" w:cs="Times New Roman"/>
          <w:b/>
          <w:sz w:val="28"/>
          <w:szCs w:val="28"/>
          <w:lang w:val="uk-UA"/>
        </w:rPr>
      </w:pPr>
    </w:p>
    <w:p w:rsidR="00D44DE6" w:rsidRPr="007C2247" w:rsidRDefault="00D44DE6" w:rsidP="006A32D1">
      <w:pPr>
        <w:ind w:firstLine="567"/>
        <w:jc w:val="both"/>
        <w:rPr>
          <w:b/>
          <w:szCs w:val="28"/>
          <w:u w:val="single"/>
          <w:lang w:val="uk-UA"/>
        </w:rPr>
      </w:pPr>
      <w:r w:rsidRPr="007C2247">
        <w:rPr>
          <w:b/>
          <w:szCs w:val="28"/>
          <w:u w:val="single"/>
          <w:lang w:val="uk-UA"/>
        </w:rPr>
        <w:t>СЛУХАЛИ:</w:t>
      </w:r>
    </w:p>
    <w:p w:rsidR="00125AEA" w:rsidRDefault="00125AEA" w:rsidP="006A32D1">
      <w:pPr>
        <w:ind w:firstLine="567"/>
        <w:jc w:val="both"/>
        <w:rPr>
          <w:rFonts w:eastAsiaTheme="minorEastAsia"/>
          <w:bCs/>
          <w:szCs w:val="28"/>
          <w:bdr w:val="none" w:sz="0" w:space="0" w:color="auto" w:frame="1"/>
          <w:lang w:val="uk-UA" w:eastAsia="ru-RU"/>
        </w:rPr>
      </w:pPr>
      <w:r w:rsidRPr="00125AEA">
        <w:rPr>
          <w:rFonts w:eastAsiaTheme="minorEastAsia"/>
          <w:bCs/>
          <w:szCs w:val="28"/>
          <w:bdr w:val="none" w:sz="0" w:space="0" w:color="auto" w:frame="1"/>
          <w:lang w:val="uk-UA" w:eastAsia="ru-RU"/>
        </w:rPr>
        <w:t>ШАВУРСЬКОГО Анатолія Броніславовича – заступника директора департаменту екології та природних ресурсів Р</w:t>
      </w:r>
      <w:r w:rsidR="00185FFD">
        <w:rPr>
          <w:rFonts w:eastAsiaTheme="minorEastAsia"/>
          <w:bCs/>
          <w:szCs w:val="28"/>
          <w:bdr w:val="none" w:sz="0" w:space="0" w:color="auto" w:frame="1"/>
          <w:lang w:val="uk-UA" w:eastAsia="ru-RU"/>
        </w:rPr>
        <w:t>івненської облдержадміністрації</w:t>
      </w:r>
      <w:r w:rsidR="00185FFD" w:rsidRPr="00185FFD">
        <w:rPr>
          <w:rFonts w:eastAsiaTheme="minorEastAsia"/>
          <w:bCs/>
          <w:szCs w:val="28"/>
          <w:bdr w:val="none" w:sz="0" w:space="0" w:color="auto" w:frame="1"/>
          <w:lang w:val="uk-UA" w:eastAsia="ru-RU"/>
        </w:rPr>
        <w:t>, який ознайомив присутніх із суттю проекту рішення.</w:t>
      </w:r>
    </w:p>
    <w:p w:rsidR="00FA3046" w:rsidRDefault="00FA3046" w:rsidP="006A32D1">
      <w:pPr>
        <w:ind w:firstLine="567"/>
        <w:jc w:val="both"/>
        <w:rPr>
          <w:rFonts w:eastAsiaTheme="minorEastAsia"/>
          <w:bCs/>
          <w:szCs w:val="28"/>
          <w:bdr w:val="none" w:sz="0" w:space="0" w:color="auto" w:frame="1"/>
          <w:lang w:val="uk-UA" w:eastAsia="ru-RU"/>
        </w:rPr>
      </w:pPr>
    </w:p>
    <w:p w:rsidR="005F728C" w:rsidRPr="00FA3046" w:rsidRDefault="005F728C" w:rsidP="006A32D1">
      <w:pPr>
        <w:ind w:firstLine="567"/>
        <w:jc w:val="both"/>
        <w:rPr>
          <w:rFonts w:eastAsiaTheme="minorEastAsia"/>
          <w:bCs/>
          <w:szCs w:val="28"/>
          <w:u w:val="single"/>
          <w:bdr w:val="none" w:sz="0" w:space="0" w:color="auto" w:frame="1"/>
          <w:lang w:val="uk-UA" w:eastAsia="ru-RU"/>
        </w:rPr>
      </w:pPr>
      <w:r w:rsidRPr="00FA3046">
        <w:rPr>
          <w:rFonts w:eastAsiaTheme="minorEastAsia"/>
          <w:b/>
          <w:bCs/>
          <w:szCs w:val="28"/>
          <w:u w:val="single"/>
          <w:bdr w:val="none" w:sz="0" w:space="0" w:color="auto" w:frame="1"/>
          <w:lang w:val="uk-UA" w:eastAsia="ru-RU"/>
        </w:rPr>
        <w:t>ВИСТУПИЛИ</w:t>
      </w:r>
      <w:r w:rsidRPr="00FA3046">
        <w:rPr>
          <w:rFonts w:eastAsiaTheme="minorEastAsia"/>
          <w:bCs/>
          <w:szCs w:val="28"/>
          <w:u w:val="single"/>
          <w:bdr w:val="none" w:sz="0" w:space="0" w:color="auto" w:frame="1"/>
          <w:lang w:val="uk-UA" w:eastAsia="ru-RU"/>
        </w:rPr>
        <w:t>:</w:t>
      </w:r>
    </w:p>
    <w:p w:rsidR="005F728C" w:rsidRDefault="005F728C" w:rsidP="006A32D1">
      <w:pPr>
        <w:ind w:firstLine="567"/>
        <w:jc w:val="both"/>
        <w:rPr>
          <w:rFonts w:eastAsiaTheme="minorEastAsia"/>
          <w:bCs/>
          <w:szCs w:val="28"/>
          <w:bdr w:val="none" w:sz="0" w:space="0" w:color="auto" w:frame="1"/>
          <w:lang w:val="uk-UA" w:eastAsia="ru-RU"/>
        </w:rPr>
      </w:pPr>
      <w:r w:rsidRPr="005F728C">
        <w:rPr>
          <w:rFonts w:eastAsiaTheme="minorEastAsia"/>
          <w:bCs/>
          <w:szCs w:val="28"/>
          <w:bdr w:val="none" w:sz="0" w:space="0" w:color="auto" w:frame="1"/>
          <w:lang w:val="uk-UA" w:eastAsia="ru-RU"/>
        </w:rPr>
        <w:t>БОГАТИРЧУК-КРИВКО Світлана Кирилівна – голова постійної комісії обласної ради з питань аграрної політики, земельних відносин та розвитку села, яка</w:t>
      </w:r>
      <w:r>
        <w:rPr>
          <w:rFonts w:eastAsiaTheme="minorEastAsia"/>
          <w:bCs/>
          <w:szCs w:val="28"/>
          <w:bdr w:val="none" w:sz="0" w:space="0" w:color="auto" w:frame="1"/>
          <w:lang w:val="uk-UA" w:eastAsia="ru-RU"/>
        </w:rPr>
        <w:t xml:space="preserve"> запропонувала р</w:t>
      </w:r>
      <w:r w:rsidRPr="005F728C">
        <w:rPr>
          <w:rFonts w:eastAsiaTheme="minorEastAsia"/>
          <w:bCs/>
          <w:szCs w:val="28"/>
          <w:bdr w:val="none" w:sz="0" w:space="0" w:color="auto" w:frame="1"/>
          <w:lang w:val="uk-UA" w:eastAsia="ru-RU"/>
        </w:rPr>
        <w:t>екомендувати департаменту екології та природних ресурсів Рівненської облдержадміністрації до президії обласної ради внести зміни до п.3 проекту рішення стосовно назви реорганізованої установи, що буде здійснювати контроль за дотриманням природоохоронного законодавства</w:t>
      </w:r>
      <w:r>
        <w:rPr>
          <w:rFonts w:eastAsiaTheme="minorEastAsia"/>
          <w:bCs/>
          <w:szCs w:val="28"/>
          <w:bdr w:val="none" w:sz="0" w:space="0" w:color="auto" w:frame="1"/>
          <w:lang w:val="uk-UA" w:eastAsia="ru-RU"/>
        </w:rPr>
        <w:t>.</w:t>
      </w:r>
    </w:p>
    <w:p w:rsidR="00FA3046" w:rsidRDefault="00FA3046" w:rsidP="006A32D1">
      <w:pPr>
        <w:ind w:firstLine="567"/>
        <w:jc w:val="both"/>
        <w:rPr>
          <w:rFonts w:eastAsiaTheme="minorEastAsia"/>
          <w:bCs/>
          <w:szCs w:val="28"/>
          <w:bdr w:val="none" w:sz="0" w:space="0" w:color="auto" w:frame="1"/>
          <w:lang w:val="uk-UA" w:eastAsia="ru-RU"/>
        </w:rPr>
      </w:pPr>
    </w:p>
    <w:p w:rsidR="00D056B7" w:rsidRPr="007C2247" w:rsidRDefault="00D056B7" w:rsidP="006A32D1">
      <w:pPr>
        <w:ind w:firstLine="567"/>
        <w:jc w:val="both"/>
        <w:rPr>
          <w:b/>
          <w:szCs w:val="28"/>
          <w:u w:val="single"/>
          <w:lang w:val="uk-UA"/>
        </w:rPr>
      </w:pPr>
      <w:r w:rsidRPr="007C2247">
        <w:rPr>
          <w:b/>
          <w:szCs w:val="28"/>
          <w:u w:val="single"/>
          <w:lang w:val="uk-UA"/>
        </w:rPr>
        <w:t>ВИРІШИЛИ:</w:t>
      </w:r>
    </w:p>
    <w:p w:rsidR="00A013E2" w:rsidRPr="00A013E2" w:rsidRDefault="003E0D36" w:rsidP="00A013E2">
      <w:pPr>
        <w:pStyle w:val="a5"/>
        <w:ind w:firstLine="567"/>
        <w:rPr>
          <w:rFonts w:ascii="Times New Roman" w:hAnsi="Times New Roman" w:cs="Times New Roman"/>
          <w:szCs w:val="28"/>
        </w:rPr>
      </w:pPr>
      <w:r>
        <w:rPr>
          <w:rFonts w:ascii="Times New Roman" w:hAnsi="Times New Roman" w:cs="Times New Roman"/>
          <w:szCs w:val="28"/>
        </w:rPr>
        <w:t xml:space="preserve">1. </w:t>
      </w:r>
      <w:r w:rsidR="00A013E2" w:rsidRPr="00A013E2">
        <w:rPr>
          <w:rFonts w:ascii="Times New Roman" w:hAnsi="Times New Roman" w:cs="Times New Roman"/>
          <w:szCs w:val="28"/>
        </w:rPr>
        <w:t>Інформацію взяти до відома.</w:t>
      </w:r>
    </w:p>
    <w:p w:rsidR="00A013E2" w:rsidRPr="00A013E2"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 xml:space="preserve">2. Рекомендувати департаменту екології та природних ресурсів Рівненської облдержадміністрації до президії обласної ради внести зміни до п.3 проекту </w:t>
      </w:r>
      <w:r w:rsidRPr="00A013E2">
        <w:rPr>
          <w:rFonts w:ascii="Times New Roman" w:hAnsi="Times New Roman" w:cs="Times New Roman"/>
          <w:szCs w:val="28"/>
        </w:rPr>
        <w:lastRenderedPageBreak/>
        <w:t xml:space="preserve">рішення стосовно назви реорганізованої установи, що буде здійснювати контроль за дотриманням природоохоронного законодавства на території об’єктів, зазначених в додатку.    </w:t>
      </w:r>
    </w:p>
    <w:p w:rsidR="00A013E2" w:rsidRPr="00A013E2"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3. Погодитися з проектом рішення з цього питання з врахуванням п.2 даної рекомендації.</w:t>
      </w:r>
    </w:p>
    <w:p w:rsidR="003354E7" w:rsidRDefault="00A013E2" w:rsidP="00A013E2">
      <w:pPr>
        <w:pStyle w:val="a5"/>
        <w:ind w:firstLine="567"/>
        <w:rPr>
          <w:rFonts w:ascii="Times New Roman" w:hAnsi="Times New Roman" w:cs="Times New Roman"/>
          <w:szCs w:val="28"/>
        </w:rPr>
      </w:pPr>
      <w:r w:rsidRPr="00A013E2">
        <w:rPr>
          <w:rFonts w:ascii="Times New Roman" w:hAnsi="Times New Roman" w:cs="Times New Roman"/>
          <w:szCs w:val="28"/>
        </w:rPr>
        <w:t>4. Рекомендувати голові обласної ради внести дане питання на розгляд сесії обласної ради.</w:t>
      </w:r>
    </w:p>
    <w:p w:rsidR="00FA3046" w:rsidRDefault="00FA3046" w:rsidP="00A013E2">
      <w:pPr>
        <w:pStyle w:val="a5"/>
        <w:ind w:firstLine="567"/>
        <w:rPr>
          <w:rFonts w:ascii="Times New Roman" w:hAnsi="Times New Roman" w:cs="Times New Roman"/>
          <w:szCs w:val="28"/>
        </w:rPr>
      </w:pPr>
    </w:p>
    <w:p w:rsidR="00D056B7" w:rsidRPr="007C2247" w:rsidRDefault="00D056B7" w:rsidP="00A013E2">
      <w:pPr>
        <w:pStyle w:val="a5"/>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1F4A39">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DE2E1B" w:rsidRDefault="00DE2E1B" w:rsidP="00DE2E1B">
      <w:pPr>
        <w:ind w:firstLine="567"/>
        <w:jc w:val="both"/>
        <w:rPr>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E474DC" w:rsidRDefault="00E474DC" w:rsidP="002168D1">
      <w:pPr>
        <w:jc w:val="both"/>
        <w:rPr>
          <w:b/>
          <w:szCs w:val="28"/>
          <w:lang w:val="uk-UA"/>
        </w:rPr>
      </w:pPr>
    </w:p>
    <w:p w:rsidR="002A0A4C" w:rsidRDefault="00E60BCB" w:rsidP="003649C5">
      <w:pPr>
        <w:ind w:firstLine="567"/>
        <w:jc w:val="both"/>
        <w:rPr>
          <w:b/>
          <w:szCs w:val="28"/>
          <w:lang w:val="uk-UA"/>
        </w:rPr>
      </w:pPr>
      <w:r>
        <w:rPr>
          <w:b/>
          <w:szCs w:val="28"/>
          <w:lang w:val="uk-UA"/>
        </w:rPr>
        <w:t>8</w:t>
      </w:r>
      <w:r w:rsidRPr="00E60BCB">
        <w:rPr>
          <w:b/>
          <w:szCs w:val="28"/>
          <w:lang w:val="uk-UA"/>
        </w:rPr>
        <w:t xml:space="preserve">. </w:t>
      </w:r>
      <w:r w:rsidR="000A1875" w:rsidRPr="000A1875">
        <w:rPr>
          <w:b/>
          <w:szCs w:val="28"/>
          <w:lang w:val="uk-UA"/>
        </w:rPr>
        <w:t>Про 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p>
    <w:p w:rsidR="00366E10" w:rsidRPr="00E60BCB" w:rsidRDefault="00366E10" w:rsidP="003649C5">
      <w:pPr>
        <w:ind w:firstLine="567"/>
        <w:jc w:val="both"/>
        <w:rPr>
          <w:b/>
          <w:szCs w:val="28"/>
          <w:lang w:val="uk-UA"/>
        </w:rPr>
      </w:pPr>
    </w:p>
    <w:p w:rsidR="00E60BCB" w:rsidRPr="000B55A5" w:rsidRDefault="00E60BCB" w:rsidP="00E60BCB">
      <w:pPr>
        <w:ind w:firstLine="567"/>
        <w:jc w:val="both"/>
        <w:rPr>
          <w:b/>
          <w:szCs w:val="28"/>
          <w:u w:val="single"/>
          <w:lang w:val="uk-UA"/>
        </w:rPr>
      </w:pPr>
      <w:r w:rsidRPr="000B55A5">
        <w:rPr>
          <w:b/>
          <w:szCs w:val="28"/>
          <w:u w:val="single"/>
          <w:lang w:val="uk-UA"/>
        </w:rPr>
        <w:t>СЛУХАЛИ:</w:t>
      </w:r>
    </w:p>
    <w:p w:rsidR="00FA3046" w:rsidRDefault="000A1875" w:rsidP="00185FFD">
      <w:pPr>
        <w:ind w:firstLine="567"/>
        <w:jc w:val="both"/>
        <w:rPr>
          <w:szCs w:val="28"/>
          <w:lang w:val="uk-UA"/>
        </w:rPr>
      </w:pPr>
      <w:r w:rsidRPr="000A1875">
        <w:rPr>
          <w:szCs w:val="28"/>
          <w:lang w:val="uk-UA"/>
        </w:rPr>
        <w:t>ШАВУРСЬКОГО Анатолія Броніславовича – заступника директора департаменту екології та природних ресурсів Р</w:t>
      </w:r>
      <w:r w:rsidR="00185FFD">
        <w:rPr>
          <w:szCs w:val="28"/>
          <w:lang w:val="uk-UA"/>
        </w:rPr>
        <w:t>івненської облдержадміністрації</w:t>
      </w:r>
      <w:r w:rsidR="00185FFD" w:rsidRPr="00185FFD">
        <w:rPr>
          <w:szCs w:val="28"/>
          <w:lang w:val="uk-UA"/>
        </w:rPr>
        <w:t>, який ознайомив присутніх із суттю проекту рішення.</w:t>
      </w:r>
    </w:p>
    <w:p w:rsidR="00366E10" w:rsidRPr="005F728C" w:rsidRDefault="00366E10" w:rsidP="00185FFD">
      <w:pPr>
        <w:ind w:firstLine="567"/>
        <w:jc w:val="both"/>
        <w:rPr>
          <w:szCs w:val="28"/>
          <w:lang w:val="uk-UA"/>
        </w:rPr>
      </w:pPr>
    </w:p>
    <w:p w:rsidR="00C77997" w:rsidRPr="000B55A5" w:rsidRDefault="00E60BCB" w:rsidP="002A0A4C">
      <w:pPr>
        <w:ind w:firstLine="567"/>
        <w:jc w:val="both"/>
        <w:rPr>
          <w:b/>
          <w:szCs w:val="28"/>
          <w:u w:val="single"/>
          <w:lang w:val="uk-UA"/>
        </w:rPr>
      </w:pPr>
      <w:r w:rsidRPr="000B55A5">
        <w:rPr>
          <w:b/>
          <w:szCs w:val="28"/>
          <w:u w:val="single"/>
          <w:lang w:val="uk-UA"/>
        </w:rPr>
        <w:t>ВИРІШИЛИ:</w:t>
      </w:r>
    </w:p>
    <w:p w:rsidR="002A0A4C" w:rsidRPr="002A0A4C" w:rsidRDefault="002A0A4C" w:rsidP="002A0A4C">
      <w:pPr>
        <w:ind w:firstLine="567"/>
        <w:jc w:val="both"/>
        <w:rPr>
          <w:szCs w:val="28"/>
          <w:lang w:val="uk-UA"/>
        </w:rPr>
      </w:pPr>
      <w:r w:rsidRPr="002A0A4C">
        <w:rPr>
          <w:szCs w:val="28"/>
          <w:lang w:val="uk-UA"/>
        </w:rPr>
        <w:t>1. Інформацію взяти до відома.</w:t>
      </w:r>
    </w:p>
    <w:p w:rsidR="002A0A4C" w:rsidRPr="002A0A4C" w:rsidRDefault="002A0A4C" w:rsidP="002A0A4C">
      <w:pPr>
        <w:ind w:firstLine="567"/>
        <w:jc w:val="both"/>
        <w:rPr>
          <w:szCs w:val="28"/>
          <w:lang w:val="uk-UA"/>
        </w:rPr>
      </w:pPr>
      <w:r w:rsidRPr="002A0A4C">
        <w:rPr>
          <w:szCs w:val="28"/>
          <w:lang w:val="uk-UA"/>
        </w:rPr>
        <w:t>2. Погодитися з проектом рішення з цього питання.</w:t>
      </w:r>
    </w:p>
    <w:p w:rsidR="002A0A4C" w:rsidRDefault="002A0A4C" w:rsidP="000B55A5">
      <w:pPr>
        <w:ind w:firstLine="567"/>
        <w:jc w:val="both"/>
        <w:rPr>
          <w:szCs w:val="28"/>
          <w:lang w:val="uk-UA"/>
        </w:rPr>
      </w:pPr>
      <w:r w:rsidRPr="002A0A4C">
        <w:rPr>
          <w:szCs w:val="28"/>
          <w:lang w:val="uk-UA"/>
        </w:rPr>
        <w:t>3. Рекомендувати голові обласної ради внести дане питання на розгляд сесії обласної ради.</w:t>
      </w:r>
    </w:p>
    <w:p w:rsidR="00FA3046" w:rsidRPr="00C77997" w:rsidRDefault="00FA3046" w:rsidP="000B55A5">
      <w:pPr>
        <w:ind w:firstLine="567"/>
        <w:jc w:val="both"/>
        <w:rPr>
          <w:szCs w:val="28"/>
          <w:lang w:val="uk-UA"/>
        </w:rPr>
      </w:pPr>
    </w:p>
    <w:p w:rsidR="00E60BCB" w:rsidRPr="00C77997" w:rsidRDefault="007D37DD" w:rsidP="00E60BCB">
      <w:pPr>
        <w:ind w:firstLine="567"/>
        <w:jc w:val="both"/>
        <w:rPr>
          <w:szCs w:val="28"/>
          <w:lang w:val="uk-UA"/>
        </w:rPr>
      </w:pPr>
      <w:r w:rsidRPr="00C77997">
        <w:rPr>
          <w:b/>
          <w:szCs w:val="28"/>
          <w:lang w:val="uk-UA"/>
        </w:rPr>
        <w:t>ГОЛОСУВАЛИ</w:t>
      </w:r>
      <w:r w:rsidR="001F4A39">
        <w:rPr>
          <w:szCs w:val="28"/>
          <w:lang w:val="uk-UA"/>
        </w:rPr>
        <w:t>: «за» – 5</w:t>
      </w:r>
      <w:r w:rsidR="00E60BCB" w:rsidRPr="00C77997">
        <w:rPr>
          <w:szCs w:val="28"/>
          <w:lang w:val="uk-UA"/>
        </w:rPr>
        <w:t xml:space="preserve"> </w:t>
      </w:r>
      <w:proofErr w:type="spellStart"/>
      <w:r w:rsidR="00E60BCB" w:rsidRPr="00C77997">
        <w:rPr>
          <w:szCs w:val="28"/>
          <w:lang w:val="uk-UA"/>
        </w:rPr>
        <w:t>чол</w:t>
      </w:r>
      <w:proofErr w:type="spellEnd"/>
      <w:r w:rsidR="00E60BCB" w:rsidRPr="00C77997">
        <w:rPr>
          <w:szCs w:val="28"/>
          <w:lang w:val="uk-UA"/>
        </w:rPr>
        <w:t xml:space="preserve">., «проти» – 0 </w:t>
      </w:r>
      <w:proofErr w:type="spellStart"/>
      <w:r w:rsidR="00E60BCB" w:rsidRPr="00C77997">
        <w:rPr>
          <w:szCs w:val="28"/>
          <w:lang w:val="uk-UA"/>
        </w:rPr>
        <w:t>чол</w:t>
      </w:r>
      <w:proofErr w:type="spellEnd"/>
      <w:r w:rsidR="00E60BCB" w:rsidRPr="00C77997">
        <w:rPr>
          <w:szCs w:val="28"/>
          <w:lang w:val="uk-UA"/>
        </w:rPr>
        <w:t xml:space="preserve">., «утримались» – 0 </w:t>
      </w:r>
      <w:proofErr w:type="spellStart"/>
      <w:r w:rsidR="00E60BCB" w:rsidRPr="00C77997">
        <w:rPr>
          <w:szCs w:val="28"/>
          <w:lang w:val="uk-UA"/>
        </w:rPr>
        <w:t>чол</w:t>
      </w:r>
      <w:proofErr w:type="spellEnd"/>
      <w:r w:rsidR="00E60BCB" w:rsidRPr="00C77997">
        <w:rPr>
          <w:szCs w:val="28"/>
          <w:lang w:val="uk-UA"/>
        </w:rPr>
        <w:t>.</w:t>
      </w:r>
    </w:p>
    <w:p w:rsidR="00151674" w:rsidRPr="00C77997" w:rsidRDefault="00E60BCB" w:rsidP="00E60BCB">
      <w:pPr>
        <w:ind w:firstLine="567"/>
        <w:jc w:val="both"/>
        <w:rPr>
          <w:szCs w:val="28"/>
          <w:lang w:val="uk-UA"/>
        </w:rPr>
      </w:pPr>
      <w:r w:rsidRPr="00E2027F">
        <w:rPr>
          <w:b/>
          <w:szCs w:val="28"/>
          <w:lang w:val="uk-UA"/>
        </w:rPr>
        <w:t>Рекомендації прийняті</w:t>
      </w:r>
      <w:r w:rsidRPr="00C77997">
        <w:rPr>
          <w:szCs w:val="28"/>
          <w:lang w:val="uk-UA"/>
        </w:rPr>
        <w:t xml:space="preserve"> (додаються).</w:t>
      </w:r>
    </w:p>
    <w:p w:rsidR="00E60BCB" w:rsidRPr="007C2247" w:rsidRDefault="00E60BCB" w:rsidP="00DE2E1B">
      <w:pPr>
        <w:ind w:firstLine="567"/>
        <w:jc w:val="both"/>
        <w:rPr>
          <w:b/>
          <w:szCs w:val="28"/>
          <w:lang w:val="uk-UA"/>
        </w:rPr>
      </w:pPr>
    </w:p>
    <w:p w:rsidR="003A5719" w:rsidRDefault="00E60BCB" w:rsidP="003A5719">
      <w:pPr>
        <w:pStyle w:val="af1"/>
        <w:spacing w:after="0" w:line="23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FA60A3" w:rsidRPr="00483051">
        <w:rPr>
          <w:rFonts w:ascii="Times New Roman" w:hAnsi="Times New Roman" w:cs="Times New Roman"/>
          <w:b/>
          <w:sz w:val="28"/>
          <w:szCs w:val="28"/>
          <w:lang w:val="uk-UA"/>
        </w:rPr>
        <w:t xml:space="preserve">. </w:t>
      </w:r>
      <w:r w:rsidR="003A5719" w:rsidRPr="003A5719">
        <w:rPr>
          <w:rFonts w:ascii="Times New Roman" w:hAnsi="Times New Roman" w:cs="Times New Roman"/>
          <w:b/>
          <w:sz w:val="28"/>
          <w:szCs w:val="28"/>
          <w:lang w:val="uk-UA"/>
        </w:rPr>
        <w:t>Про внесення змін до Порядку планування та фінансування природоохоронних заходів з обласного фонду охорони навколишнього природного середовища</w:t>
      </w:r>
    </w:p>
    <w:p w:rsidR="00FA3046" w:rsidRDefault="00FA3046" w:rsidP="003A5719">
      <w:pPr>
        <w:pStyle w:val="af1"/>
        <w:spacing w:after="0" w:line="230" w:lineRule="auto"/>
        <w:ind w:left="0" w:firstLine="567"/>
        <w:jc w:val="both"/>
        <w:rPr>
          <w:rFonts w:ascii="Times New Roman" w:hAnsi="Times New Roman" w:cs="Times New Roman"/>
          <w:b/>
          <w:sz w:val="28"/>
          <w:szCs w:val="28"/>
          <w:lang w:val="uk-UA"/>
        </w:rPr>
      </w:pPr>
    </w:p>
    <w:p w:rsidR="006400A1" w:rsidRPr="003A5719" w:rsidRDefault="006400A1" w:rsidP="003A5719">
      <w:pPr>
        <w:pStyle w:val="af1"/>
        <w:spacing w:after="0" w:line="230" w:lineRule="auto"/>
        <w:ind w:left="0" w:firstLine="567"/>
        <w:jc w:val="both"/>
        <w:rPr>
          <w:rFonts w:ascii="Times New Roman" w:hAnsi="Times New Roman" w:cs="Times New Roman"/>
          <w:b/>
          <w:sz w:val="28"/>
          <w:szCs w:val="28"/>
          <w:u w:val="single"/>
          <w:lang w:val="uk-UA"/>
        </w:rPr>
      </w:pPr>
      <w:r w:rsidRPr="003A5719">
        <w:rPr>
          <w:rFonts w:ascii="Times New Roman" w:hAnsi="Times New Roman" w:cs="Times New Roman"/>
          <w:b/>
          <w:sz w:val="28"/>
          <w:szCs w:val="28"/>
          <w:u w:val="single"/>
          <w:lang w:val="uk-UA"/>
        </w:rPr>
        <w:t>СЛУХАЛИ:</w:t>
      </w:r>
    </w:p>
    <w:p w:rsidR="006400A1" w:rsidRDefault="0022017C" w:rsidP="000B55A5">
      <w:pPr>
        <w:spacing w:line="230" w:lineRule="auto"/>
        <w:ind w:firstLine="567"/>
        <w:jc w:val="both"/>
        <w:rPr>
          <w:rFonts w:eastAsiaTheme="minorEastAsia"/>
          <w:bCs/>
          <w:szCs w:val="28"/>
          <w:lang w:val="uk-UA" w:eastAsia="ru-RU"/>
        </w:rPr>
      </w:pPr>
      <w:r w:rsidRPr="0022017C">
        <w:rPr>
          <w:rFonts w:eastAsiaTheme="minorEastAsia"/>
          <w:bCs/>
          <w:szCs w:val="28"/>
          <w:lang w:val="uk-UA" w:eastAsia="ru-RU"/>
        </w:rPr>
        <w:t>ШАВУРСЬКОГО Анатолія Броніславовича – заступника директора департаменту екології та природних ресурсів Р</w:t>
      </w:r>
      <w:r w:rsidR="00366E10">
        <w:rPr>
          <w:rFonts w:eastAsiaTheme="minorEastAsia"/>
          <w:bCs/>
          <w:szCs w:val="28"/>
          <w:lang w:val="uk-UA" w:eastAsia="ru-RU"/>
        </w:rPr>
        <w:t>івненської облдержадміністрації</w:t>
      </w:r>
      <w:r w:rsidR="00366E10" w:rsidRPr="00366E10">
        <w:rPr>
          <w:rFonts w:eastAsiaTheme="minorEastAsia"/>
          <w:bCs/>
          <w:szCs w:val="28"/>
          <w:lang w:val="uk-UA" w:eastAsia="ru-RU"/>
        </w:rPr>
        <w:t>, який ознайомив присутніх із суттю проекту рішення.</w:t>
      </w:r>
    </w:p>
    <w:p w:rsidR="00FA3046" w:rsidRPr="000B55A5" w:rsidRDefault="00FA3046" w:rsidP="000B55A5">
      <w:pPr>
        <w:spacing w:line="230" w:lineRule="auto"/>
        <w:ind w:firstLine="567"/>
        <w:jc w:val="both"/>
        <w:rPr>
          <w:rFonts w:eastAsiaTheme="minorEastAsia"/>
          <w:bCs/>
          <w:szCs w:val="28"/>
          <w:lang w:val="uk-UA" w:eastAsia="ru-RU"/>
        </w:rPr>
      </w:pPr>
    </w:p>
    <w:p w:rsidR="006400A1" w:rsidRPr="007C2247" w:rsidRDefault="006400A1" w:rsidP="000216C0">
      <w:pPr>
        <w:spacing w:line="230" w:lineRule="auto"/>
        <w:ind w:firstLine="567"/>
        <w:jc w:val="both"/>
        <w:rPr>
          <w:b/>
          <w:szCs w:val="28"/>
          <w:u w:val="single"/>
          <w:lang w:val="uk-UA"/>
        </w:rPr>
      </w:pPr>
      <w:r w:rsidRPr="007C2247">
        <w:rPr>
          <w:b/>
          <w:szCs w:val="28"/>
          <w:u w:val="single"/>
          <w:lang w:val="uk-UA"/>
        </w:rPr>
        <w:t>ВИРІШИЛИ:</w:t>
      </w:r>
    </w:p>
    <w:p w:rsidR="00961683" w:rsidRPr="007C2247" w:rsidRDefault="00961683" w:rsidP="000216C0">
      <w:pPr>
        <w:spacing w:line="230" w:lineRule="auto"/>
        <w:ind w:firstLine="567"/>
        <w:rPr>
          <w:szCs w:val="28"/>
          <w:lang w:val="uk-UA"/>
        </w:rPr>
      </w:pPr>
      <w:r w:rsidRPr="007C2247">
        <w:rPr>
          <w:szCs w:val="28"/>
          <w:lang w:val="uk-UA"/>
        </w:rPr>
        <w:t>1. Інформацію взяти до відома.</w:t>
      </w:r>
    </w:p>
    <w:p w:rsidR="00961683" w:rsidRPr="007C2247" w:rsidRDefault="00961683" w:rsidP="000216C0">
      <w:pPr>
        <w:spacing w:line="230" w:lineRule="auto"/>
        <w:ind w:firstLine="567"/>
        <w:jc w:val="both"/>
        <w:rPr>
          <w:szCs w:val="28"/>
          <w:lang w:val="uk-UA"/>
        </w:rPr>
      </w:pPr>
      <w:r w:rsidRPr="007C2247">
        <w:rPr>
          <w:szCs w:val="28"/>
          <w:lang w:val="uk-UA"/>
        </w:rPr>
        <w:t>2. Погодитися з проектом рішення з цього питання.</w:t>
      </w:r>
    </w:p>
    <w:p w:rsidR="006400A1" w:rsidRDefault="00961683" w:rsidP="000B55A5">
      <w:pPr>
        <w:spacing w:line="230" w:lineRule="auto"/>
        <w:ind w:firstLine="567"/>
        <w:jc w:val="both"/>
        <w:rPr>
          <w:szCs w:val="28"/>
          <w:lang w:val="uk-UA"/>
        </w:rPr>
      </w:pPr>
      <w:r w:rsidRPr="007C2247">
        <w:rPr>
          <w:szCs w:val="28"/>
          <w:lang w:val="uk-UA"/>
        </w:rPr>
        <w:t>3. Рекомендувати голові обласної ради внести дане питання на розгляд сесії обласної ради.</w:t>
      </w:r>
    </w:p>
    <w:p w:rsidR="00FA3046" w:rsidRPr="000B55A5" w:rsidRDefault="00FA3046" w:rsidP="000B55A5">
      <w:pPr>
        <w:spacing w:line="230" w:lineRule="auto"/>
        <w:ind w:firstLine="567"/>
        <w:jc w:val="both"/>
        <w:rPr>
          <w:szCs w:val="28"/>
          <w:lang w:val="uk-UA"/>
        </w:rPr>
      </w:pPr>
    </w:p>
    <w:p w:rsidR="006400A1" w:rsidRPr="007C2247" w:rsidRDefault="006400A1" w:rsidP="000216C0">
      <w:pPr>
        <w:pStyle w:val="a5"/>
        <w:spacing w:line="230" w:lineRule="auto"/>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w:t>
      </w:r>
      <w:r w:rsidR="002E40C6">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ED2CD1" w:rsidRPr="007C2247" w:rsidRDefault="00ED2CD1" w:rsidP="00ED2CD1">
      <w:pPr>
        <w:ind w:firstLine="567"/>
        <w:jc w:val="both"/>
        <w:rPr>
          <w:b/>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6400A1" w:rsidRPr="007C2247" w:rsidRDefault="006400A1" w:rsidP="000216C0">
      <w:pPr>
        <w:spacing w:line="230" w:lineRule="auto"/>
        <w:ind w:firstLine="567"/>
        <w:jc w:val="both"/>
        <w:rPr>
          <w:szCs w:val="28"/>
          <w:lang w:val="uk-UA"/>
        </w:rPr>
      </w:pPr>
    </w:p>
    <w:p w:rsidR="00F36613" w:rsidRDefault="00F36613" w:rsidP="00F36613">
      <w:pPr>
        <w:spacing w:line="230" w:lineRule="auto"/>
        <w:ind w:firstLine="567"/>
        <w:jc w:val="both"/>
        <w:rPr>
          <w:rFonts w:eastAsiaTheme="minorEastAsia"/>
          <w:b/>
          <w:szCs w:val="28"/>
          <w:lang w:val="uk-UA" w:eastAsia="ru-RU"/>
        </w:rPr>
      </w:pPr>
      <w:r>
        <w:rPr>
          <w:rFonts w:eastAsiaTheme="minorEastAsia"/>
          <w:b/>
          <w:szCs w:val="28"/>
          <w:lang w:val="uk-UA" w:eastAsia="ru-RU"/>
        </w:rPr>
        <w:lastRenderedPageBreak/>
        <w:t xml:space="preserve">10. </w:t>
      </w:r>
      <w:r w:rsidRPr="00F36613">
        <w:rPr>
          <w:rFonts w:eastAsiaTheme="minorEastAsia"/>
          <w:b/>
          <w:szCs w:val="28"/>
          <w:lang w:val="uk-UA" w:eastAsia="ru-RU"/>
        </w:rPr>
        <w:t>Про погодження меж зони санітарної охорони ділянки «</w:t>
      </w:r>
      <w:proofErr w:type="spellStart"/>
      <w:r w:rsidRPr="00F36613">
        <w:rPr>
          <w:rFonts w:eastAsiaTheme="minorEastAsia"/>
          <w:b/>
          <w:szCs w:val="28"/>
          <w:lang w:val="uk-UA" w:eastAsia="ru-RU"/>
        </w:rPr>
        <w:t>Водограйна</w:t>
      </w:r>
      <w:proofErr w:type="spellEnd"/>
      <w:r w:rsidRPr="00F36613">
        <w:rPr>
          <w:rFonts w:eastAsiaTheme="minorEastAsia"/>
          <w:b/>
          <w:szCs w:val="28"/>
          <w:lang w:val="uk-UA" w:eastAsia="ru-RU"/>
        </w:rPr>
        <w:t xml:space="preserve">» </w:t>
      </w:r>
      <w:proofErr w:type="spellStart"/>
      <w:r w:rsidRPr="00F36613">
        <w:rPr>
          <w:rFonts w:eastAsiaTheme="minorEastAsia"/>
          <w:b/>
          <w:szCs w:val="28"/>
          <w:lang w:val="uk-UA" w:eastAsia="ru-RU"/>
        </w:rPr>
        <w:t>Жобринського</w:t>
      </w:r>
      <w:proofErr w:type="spellEnd"/>
      <w:r w:rsidRPr="00F36613">
        <w:rPr>
          <w:rFonts w:eastAsiaTheme="minorEastAsia"/>
          <w:b/>
          <w:szCs w:val="28"/>
          <w:lang w:val="uk-UA" w:eastAsia="ru-RU"/>
        </w:rPr>
        <w:t xml:space="preserve"> родовища мінеральних вод</w:t>
      </w:r>
    </w:p>
    <w:p w:rsidR="00FA3046" w:rsidRDefault="00FA3046" w:rsidP="00F36613">
      <w:pPr>
        <w:spacing w:line="230" w:lineRule="auto"/>
        <w:ind w:firstLine="567"/>
        <w:jc w:val="both"/>
        <w:rPr>
          <w:rFonts w:eastAsiaTheme="minorEastAsia"/>
          <w:b/>
          <w:szCs w:val="28"/>
          <w:lang w:val="uk-UA" w:eastAsia="ru-RU"/>
        </w:rPr>
      </w:pPr>
    </w:p>
    <w:p w:rsidR="001A1DBC" w:rsidRPr="007C2247" w:rsidRDefault="001A1DBC" w:rsidP="00F36613">
      <w:pPr>
        <w:spacing w:line="230" w:lineRule="auto"/>
        <w:ind w:firstLine="567"/>
        <w:jc w:val="both"/>
        <w:rPr>
          <w:b/>
          <w:szCs w:val="28"/>
          <w:u w:val="single"/>
          <w:lang w:val="uk-UA"/>
        </w:rPr>
      </w:pPr>
      <w:r w:rsidRPr="007C2247">
        <w:rPr>
          <w:b/>
          <w:szCs w:val="28"/>
          <w:u w:val="single"/>
          <w:lang w:val="uk-UA"/>
        </w:rPr>
        <w:t>СЛУХАЛИ:</w:t>
      </w:r>
    </w:p>
    <w:p w:rsidR="001F4A39" w:rsidRDefault="00F36613" w:rsidP="00E901AC">
      <w:pPr>
        <w:spacing w:line="230" w:lineRule="auto"/>
        <w:ind w:firstLine="567"/>
        <w:jc w:val="both"/>
        <w:rPr>
          <w:szCs w:val="28"/>
          <w:lang w:val="uk-UA"/>
        </w:rPr>
      </w:pPr>
      <w:r w:rsidRPr="00F36613">
        <w:rPr>
          <w:szCs w:val="28"/>
          <w:lang w:val="uk-UA"/>
        </w:rPr>
        <w:t>РИБАЧКА Леоніда Ростиславов</w:t>
      </w:r>
      <w:r w:rsidR="00B73493">
        <w:rPr>
          <w:szCs w:val="28"/>
          <w:lang w:val="uk-UA"/>
        </w:rPr>
        <w:t>ича – директора ТзОВ «Водограй»</w:t>
      </w:r>
      <w:r w:rsidR="00B73493" w:rsidRPr="00B73493">
        <w:rPr>
          <w:szCs w:val="28"/>
          <w:lang w:val="uk-UA"/>
        </w:rPr>
        <w:t>, який ознайомив присутніх із суттю проекту рішення.</w:t>
      </w:r>
    </w:p>
    <w:p w:rsidR="00FA3046" w:rsidRDefault="00FA3046" w:rsidP="00E901AC">
      <w:pPr>
        <w:spacing w:line="230" w:lineRule="auto"/>
        <w:ind w:firstLine="567"/>
        <w:jc w:val="both"/>
        <w:rPr>
          <w:szCs w:val="28"/>
          <w:lang w:val="uk-UA"/>
        </w:rPr>
      </w:pPr>
    </w:p>
    <w:p w:rsidR="00EA23DD" w:rsidRPr="00DD3D0F" w:rsidRDefault="00EA23DD" w:rsidP="00EA23DD">
      <w:pPr>
        <w:spacing w:line="230" w:lineRule="auto"/>
        <w:ind w:firstLine="567"/>
        <w:jc w:val="both"/>
        <w:rPr>
          <w:b/>
          <w:szCs w:val="28"/>
          <w:u w:val="single"/>
          <w:lang w:val="uk-UA"/>
        </w:rPr>
      </w:pPr>
      <w:r w:rsidRPr="00DD3D0F">
        <w:rPr>
          <w:b/>
          <w:szCs w:val="28"/>
          <w:u w:val="single"/>
          <w:lang w:val="uk-UA"/>
        </w:rPr>
        <w:t>ВИРІШИЛИ:</w:t>
      </w:r>
    </w:p>
    <w:p w:rsidR="00F36613" w:rsidRPr="00F36613" w:rsidRDefault="00F36613" w:rsidP="00F36613">
      <w:pPr>
        <w:spacing w:line="230" w:lineRule="auto"/>
        <w:ind w:firstLine="567"/>
        <w:jc w:val="both"/>
        <w:rPr>
          <w:szCs w:val="28"/>
          <w:lang w:val="uk-UA"/>
        </w:rPr>
      </w:pPr>
      <w:r w:rsidRPr="00F36613">
        <w:rPr>
          <w:szCs w:val="28"/>
          <w:lang w:val="uk-UA"/>
        </w:rPr>
        <w:t>1. Інформацію взяти до відома.</w:t>
      </w:r>
    </w:p>
    <w:p w:rsidR="00F36613" w:rsidRPr="00F36613" w:rsidRDefault="00F36613" w:rsidP="00F36613">
      <w:pPr>
        <w:spacing w:line="230" w:lineRule="auto"/>
        <w:ind w:firstLine="567"/>
        <w:jc w:val="both"/>
        <w:rPr>
          <w:szCs w:val="28"/>
          <w:lang w:val="uk-UA"/>
        </w:rPr>
      </w:pPr>
      <w:r w:rsidRPr="00F36613">
        <w:rPr>
          <w:szCs w:val="28"/>
          <w:lang w:val="uk-UA"/>
        </w:rPr>
        <w:t>2. Погодитися з проектом рішення з цього питання.</w:t>
      </w:r>
    </w:p>
    <w:p w:rsidR="00EA23DD" w:rsidRDefault="00F36613" w:rsidP="00F36613">
      <w:pPr>
        <w:spacing w:line="230" w:lineRule="auto"/>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FA3046" w:rsidRPr="007C2247" w:rsidRDefault="00FA3046" w:rsidP="00F36613">
      <w:pPr>
        <w:spacing w:line="230" w:lineRule="auto"/>
        <w:ind w:firstLine="567"/>
        <w:jc w:val="both"/>
        <w:rPr>
          <w:sz w:val="16"/>
          <w:szCs w:val="16"/>
          <w:lang w:val="uk-UA"/>
        </w:rPr>
      </w:pPr>
    </w:p>
    <w:p w:rsidR="009C4AED" w:rsidRPr="007C2247" w:rsidRDefault="009C4AED" w:rsidP="000216C0">
      <w:pPr>
        <w:pStyle w:val="a5"/>
        <w:spacing w:line="230" w:lineRule="auto"/>
        <w:ind w:firstLine="567"/>
        <w:rPr>
          <w:rFonts w:ascii="Times New Roman" w:hAnsi="Times New Roman" w:cs="Times New Roman"/>
          <w:szCs w:val="28"/>
        </w:rPr>
      </w:pPr>
      <w:r w:rsidRPr="007C2247">
        <w:rPr>
          <w:rFonts w:ascii="Times New Roman" w:hAnsi="Times New Roman" w:cs="Times New Roman"/>
          <w:b/>
          <w:szCs w:val="28"/>
          <w:u w:val="single"/>
        </w:rPr>
        <w:t>ГОЛОСУВАЛИ:</w:t>
      </w:r>
      <w:r w:rsidRPr="007C2247">
        <w:rPr>
          <w:rFonts w:ascii="Times New Roman" w:hAnsi="Times New Roman" w:cs="Times New Roman"/>
          <w:szCs w:val="28"/>
        </w:rPr>
        <w:t xml:space="preserve"> «за» – </w:t>
      </w:r>
      <w:r w:rsidR="00165E81">
        <w:rPr>
          <w:rFonts w:ascii="Times New Roman" w:hAnsi="Times New Roman" w:cs="Times New Roman"/>
          <w:szCs w:val="28"/>
        </w:rPr>
        <w:t>5</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«проти» – 0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 xml:space="preserve">., «утримались» – </w:t>
      </w:r>
      <w:r w:rsidR="00822A08" w:rsidRPr="007C2247">
        <w:rPr>
          <w:rFonts w:ascii="Times New Roman" w:hAnsi="Times New Roman" w:cs="Times New Roman"/>
          <w:szCs w:val="28"/>
        </w:rPr>
        <w:t>0</w:t>
      </w:r>
      <w:r w:rsidRPr="007C2247">
        <w:rPr>
          <w:rFonts w:ascii="Times New Roman" w:hAnsi="Times New Roman" w:cs="Times New Roman"/>
          <w:szCs w:val="28"/>
        </w:rPr>
        <w:t xml:space="preserve"> </w:t>
      </w:r>
      <w:proofErr w:type="spellStart"/>
      <w:r w:rsidRPr="007C2247">
        <w:rPr>
          <w:rFonts w:ascii="Times New Roman" w:hAnsi="Times New Roman" w:cs="Times New Roman"/>
          <w:szCs w:val="28"/>
        </w:rPr>
        <w:t>чол</w:t>
      </w:r>
      <w:proofErr w:type="spellEnd"/>
      <w:r w:rsidRPr="007C2247">
        <w:rPr>
          <w:rFonts w:ascii="Times New Roman" w:hAnsi="Times New Roman" w:cs="Times New Roman"/>
          <w:szCs w:val="28"/>
        </w:rPr>
        <w:t>.</w:t>
      </w:r>
    </w:p>
    <w:p w:rsidR="00ED2CD1" w:rsidRDefault="00ED2CD1" w:rsidP="00ED2CD1">
      <w:pPr>
        <w:ind w:firstLine="567"/>
        <w:jc w:val="both"/>
        <w:rPr>
          <w:szCs w:val="28"/>
          <w:lang w:val="uk-UA"/>
        </w:rPr>
      </w:pPr>
      <w:r w:rsidRPr="007C2247">
        <w:rPr>
          <w:b/>
          <w:szCs w:val="28"/>
          <w:lang w:val="uk-UA"/>
        </w:rPr>
        <w:t>Рекомендації прийняті</w:t>
      </w:r>
      <w:r>
        <w:rPr>
          <w:b/>
          <w:szCs w:val="28"/>
          <w:lang w:val="uk-UA"/>
        </w:rPr>
        <w:t xml:space="preserve"> </w:t>
      </w:r>
      <w:r w:rsidRPr="007F6337">
        <w:rPr>
          <w:szCs w:val="28"/>
          <w:lang w:val="uk-UA"/>
        </w:rPr>
        <w:t>(додаються).</w:t>
      </w:r>
    </w:p>
    <w:p w:rsidR="00F36613" w:rsidRPr="00E62DBB" w:rsidRDefault="00F36613" w:rsidP="00ED2CD1">
      <w:pPr>
        <w:ind w:firstLine="567"/>
        <w:jc w:val="both"/>
        <w:rPr>
          <w:b/>
          <w:szCs w:val="28"/>
          <w:lang w:val="uk-UA"/>
        </w:rPr>
      </w:pPr>
    </w:p>
    <w:p w:rsidR="00F36613" w:rsidRPr="00E62DBB" w:rsidRDefault="00E62DBB" w:rsidP="00F36613">
      <w:pPr>
        <w:ind w:firstLine="567"/>
        <w:jc w:val="both"/>
        <w:rPr>
          <w:b/>
          <w:szCs w:val="28"/>
          <w:lang w:val="uk-UA"/>
        </w:rPr>
      </w:pPr>
      <w:r w:rsidRPr="00E62DBB">
        <w:rPr>
          <w:b/>
          <w:szCs w:val="28"/>
          <w:lang w:val="uk-UA"/>
        </w:rPr>
        <w:t>11</w:t>
      </w:r>
      <w:r w:rsidR="00F36613" w:rsidRPr="00E62DBB">
        <w:rPr>
          <w:b/>
          <w:szCs w:val="28"/>
          <w:lang w:val="uk-UA"/>
        </w:rPr>
        <w:t xml:space="preserve">. </w:t>
      </w:r>
      <w:r w:rsidRPr="00E62DBB">
        <w:rPr>
          <w:b/>
          <w:szCs w:val="28"/>
          <w:lang w:val="uk-UA"/>
        </w:rPr>
        <w:t xml:space="preserve">Про погодження меж зони санітарної охорони </w:t>
      </w:r>
      <w:proofErr w:type="spellStart"/>
      <w:r w:rsidRPr="00E62DBB">
        <w:rPr>
          <w:b/>
          <w:szCs w:val="28"/>
          <w:lang w:val="uk-UA"/>
        </w:rPr>
        <w:t>Жобринського</w:t>
      </w:r>
      <w:proofErr w:type="spellEnd"/>
      <w:r w:rsidRPr="00E62DBB">
        <w:rPr>
          <w:b/>
          <w:szCs w:val="28"/>
          <w:lang w:val="uk-UA"/>
        </w:rPr>
        <w:t xml:space="preserve"> родовища мінеральних вод</w:t>
      </w:r>
    </w:p>
    <w:p w:rsidR="00FA3046" w:rsidRDefault="00FA3046" w:rsidP="00F36613">
      <w:pPr>
        <w:ind w:firstLine="567"/>
        <w:jc w:val="both"/>
        <w:rPr>
          <w:b/>
          <w:szCs w:val="28"/>
          <w:u w:val="single"/>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E62DBB" w:rsidP="001D0408">
      <w:pPr>
        <w:ind w:firstLine="567"/>
        <w:jc w:val="both"/>
        <w:rPr>
          <w:szCs w:val="28"/>
          <w:lang w:val="uk-UA"/>
        </w:rPr>
      </w:pPr>
      <w:r w:rsidRPr="00E62DBB">
        <w:rPr>
          <w:szCs w:val="28"/>
          <w:lang w:val="uk-UA"/>
        </w:rPr>
        <w:t>С</w:t>
      </w:r>
      <w:r>
        <w:rPr>
          <w:szCs w:val="28"/>
          <w:lang w:val="uk-UA"/>
        </w:rPr>
        <w:t>ИВОГО</w:t>
      </w:r>
      <w:r w:rsidRPr="00E62DBB">
        <w:rPr>
          <w:szCs w:val="28"/>
          <w:lang w:val="uk-UA"/>
        </w:rPr>
        <w:t xml:space="preserve"> Ярослав</w:t>
      </w:r>
      <w:r>
        <w:rPr>
          <w:szCs w:val="28"/>
          <w:lang w:val="uk-UA"/>
        </w:rPr>
        <w:t>а</w:t>
      </w:r>
      <w:r w:rsidRPr="00E62DBB">
        <w:rPr>
          <w:szCs w:val="28"/>
          <w:lang w:val="uk-UA"/>
        </w:rPr>
        <w:t xml:space="preserve"> Петрович</w:t>
      </w:r>
      <w:r>
        <w:rPr>
          <w:szCs w:val="28"/>
          <w:lang w:val="uk-UA"/>
        </w:rPr>
        <w:t>а</w:t>
      </w:r>
      <w:r w:rsidRPr="00E62DBB">
        <w:rPr>
          <w:szCs w:val="28"/>
          <w:lang w:val="uk-UA"/>
        </w:rPr>
        <w:t xml:space="preserve"> – заступник</w:t>
      </w:r>
      <w:r>
        <w:rPr>
          <w:szCs w:val="28"/>
          <w:lang w:val="uk-UA"/>
        </w:rPr>
        <w:t>а</w:t>
      </w:r>
      <w:r w:rsidRPr="00E62DBB">
        <w:rPr>
          <w:szCs w:val="28"/>
          <w:lang w:val="uk-UA"/>
        </w:rPr>
        <w:t xml:space="preserve"> головного лікаря Орендного підприєм</w:t>
      </w:r>
      <w:r w:rsidR="00C76417">
        <w:rPr>
          <w:szCs w:val="28"/>
          <w:lang w:val="uk-UA"/>
        </w:rPr>
        <w:t>ства санаторію «Червона калина»</w:t>
      </w:r>
      <w:r w:rsidR="00C76417" w:rsidRPr="00C76417">
        <w:rPr>
          <w:szCs w:val="28"/>
          <w:lang w:val="uk-UA"/>
        </w:rPr>
        <w:t>, який ознайомив присутніх із суттю проекту рішення.</w:t>
      </w:r>
    </w:p>
    <w:p w:rsidR="00FA3046" w:rsidRPr="00F36613" w:rsidRDefault="00FA3046" w:rsidP="001D0408">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E62DBB" w:rsidRPr="00E62DBB" w:rsidRDefault="00E62DBB" w:rsidP="00E62DBB">
      <w:pPr>
        <w:ind w:firstLine="567"/>
        <w:jc w:val="both"/>
        <w:rPr>
          <w:szCs w:val="28"/>
          <w:lang w:val="uk-UA"/>
        </w:rPr>
      </w:pPr>
      <w:r w:rsidRPr="00E62DBB">
        <w:rPr>
          <w:szCs w:val="28"/>
          <w:lang w:val="uk-UA"/>
        </w:rPr>
        <w:t>1. Інформацію взяти до відома.</w:t>
      </w:r>
    </w:p>
    <w:p w:rsidR="00E62DBB" w:rsidRPr="00E62DBB" w:rsidRDefault="00E62DBB" w:rsidP="00E62DBB">
      <w:pPr>
        <w:ind w:firstLine="567"/>
        <w:jc w:val="both"/>
        <w:rPr>
          <w:szCs w:val="28"/>
          <w:lang w:val="uk-UA"/>
        </w:rPr>
      </w:pPr>
      <w:r w:rsidRPr="00E62DBB">
        <w:rPr>
          <w:szCs w:val="28"/>
          <w:lang w:val="uk-UA"/>
        </w:rPr>
        <w:t>2. Погодитися з проектом рішення з цього питання.</w:t>
      </w:r>
    </w:p>
    <w:p w:rsidR="00E62DBB" w:rsidRDefault="00E62DBB" w:rsidP="00E62DBB">
      <w:pPr>
        <w:ind w:firstLine="567"/>
        <w:jc w:val="both"/>
        <w:rPr>
          <w:szCs w:val="28"/>
          <w:lang w:val="uk-UA"/>
        </w:rPr>
      </w:pPr>
      <w:r w:rsidRPr="00E62DBB">
        <w:rPr>
          <w:szCs w:val="28"/>
          <w:lang w:val="uk-UA"/>
        </w:rPr>
        <w:t>3. Рекомендувати голові обласної ради внести дане питання на розгляд сесії обласної ради.</w:t>
      </w:r>
    </w:p>
    <w:p w:rsidR="00FA3046" w:rsidRDefault="00FA3046" w:rsidP="00E62DBB">
      <w:pPr>
        <w:ind w:firstLine="567"/>
        <w:jc w:val="both"/>
        <w:rPr>
          <w:szCs w:val="28"/>
          <w:lang w:val="uk-UA"/>
        </w:rPr>
      </w:pPr>
    </w:p>
    <w:p w:rsidR="00F36613" w:rsidRPr="00F36613" w:rsidRDefault="00F36613" w:rsidP="00E62DBB">
      <w:pPr>
        <w:ind w:firstLine="567"/>
        <w:jc w:val="both"/>
        <w:rPr>
          <w:szCs w:val="28"/>
          <w:lang w:val="uk-UA"/>
        </w:rPr>
      </w:pPr>
      <w:r w:rsidRPr="00E62DBB">
        <w:rPr>
          <w:b/>
          <w:szCs w:val="28"/>
          <w:lang w:val="uk-UA"/>
        </w:rPr>
        <w:t xml:space="preserve">ГОЛОСУВАЛИ: </w:t>
      </w:r>
      <w:r w:rsidRPr="00F36613">
        <w:rPr>
          <w:szCs w:val="28"/>
          <w:lang w:val="uk-UA"/>
        </w:rPr>
        <w:t xml:space="preserve">«за» – </w:t>
      </w:r>
      <w:r w:rsidR="00644E84">
        <w:rPr>
          <w:szCs w:val="28"/>
          <w:lang w:val="uk-UA"/>
        </w:rPr>
        <w:t>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D21160">
        <w:rPr>
          <w:b/>
          <w:szCs w:val="28"/>
          <w:lang w:val="uk-UA"/>
        </w:rPr>
        <w:t>Рекомендації прийняті</w:t>
      </w:r>
      <w:r w:rsidRPr="00F36613">
        <w:rPr>
          <w:szCs w:val="28"/>
          <w:lang w:val="uk-UA"/>
        </w:rPr>
        <w:t xml:space="preserve"> (додаються).</w:t>
      </w:r>
    </w:p>
    <w:p w:rsidR="00E62DBB" w:rsidRDefault="00E62DBB" w:rsidP="00F36613">
      <w:pPr>
        <w:ind w:firstLine="567"/>
        <w:jc w:val="both"/>
        <w:rPr>
          <w:szCs w:val="28"/>
          <w:lang w:val="uk-UA"/>
        </w:rPr>
      </w:pPr>
    </w:p>
    <w:p w:rsidR="00FA3046" w:rsidRDefault="00E62DBB" w:rsidP="00E62DBB">
      <w:pPr>
        <w:ind w:left="567"/>
        <w:jc w:val="both"/>
        <w:rPr>
          <w:b/>
          <w:szCs w:val="28"/>
          <w:lang w:val="uk-UA"/>
        </w:rPr>
      </w:pPr>
      <w:r w:rsidRPr="00E62DBB">
        <w:rPr>
          <w:b/>
          <w:szCs w:val="28"/>
          <w:lang w:val="uk-UA"/>
        </w:rPr>
        <w:t>12</w:t>
      </w:r>
      <w:r>
        <w:rPr>
          <w:szCs w:val="28"/>
          <w:lang w:val="uk-UA"/>
        </w:rPr>
        <w:t xml:space="preserve">. </w:t>
      </w:r>
      <w:r w:rsidRPr="00E62DBB">
        <w:rPr>
          <w:b/>
          <w:szCs w:val="28"/>
          <w:lang w:val="uk-UA"/>
        </w:rPr>
        <w:t xml:space="preserve">Про припинення права користування мисливськими угіддями </w:t>
      </w:r>
    </w:p>
    <w:p w:rsidR="00FA3046" w:rsidRDefault="00FA3046" w:rsidP="00E62DBB">
      <w:pPr>
        <w:ind w:left="567"/>
        <w:jc w:val="both"/>
        <w:rPr>
          <w:b/>
          <w:szCs w:val="28"/>
          <w:lang w:val="uk-UA"/>
        </w:rPr>
      </w:pPr>
    </w:p>
    <w:p w:rsidR="00F36613" w:rsidRPr="000B55A5" w:rsidRDefault="00F36613" w:rsidP="00E62DBB">
      <w:pPr>
        <w:ind w:left="567"/>
        <w:jc w:val="both"/>
        <w:rPr>
          <w:szCs w:val="28"/>
          <w:u w:val="single"/>
          <w:lang w:val="uk-UA"/>
        </w:rPr>
      </w:pPr>
      <w:r w:rsidRPr="000B55A5">
        <w:rPr>
          <w:b/>
          <w:szCs w:val="28"/>
          <w:u w:val="single"/>
          <w:lang w:val="uk-UA"/>
        </w:rPr>
        <w:t>СЛУХАЛИ:</w:t>
      </w:r>
    </w:p>
    <w:p w:rsidR="0031407D" w:rsidRDefault="00FE3886" w:rsidP="0031407D">
      <w:pPr>
        <w:ind w:firstLine="567"/>
        <w:jc w:val="both"/>
        <w:rPr>
          <w:szCs w:val="28"/>
          <w:lang w:val="uk-UA"/>
        </w:rPr>
      </w:pPr>
      <w:r w:rsidRPr="00FE3886">
        <w:rPr>
          <w:szCs w:val="28"/>
          <w:lang w:val="uk-UA"/>
        </w:rPr>
        <w:t>Р</w:t>
      </w:r>
      <w:r>
        <w:rPr>
          <w:szCs w:val="28"/>
          <w:lang w:val="uk-UA"/>
        </w:rPr>
        <w:t xml:space="preserve">ОМАНЮКА </w:t>
      </w:r>
      <w:r w:rsidRPr="00FE3886">
        <w:rPr>
          <w:szCs w:val="28"/>
          <w:lang w:val="uk-UA"/>
        </w:rPr>
        <w:t>Віктор</w:t>
      </w:r>
      <w:r>
        <w:rPr>
          <w:szCs w:val="28"/>
          <w:lang w:val="uk-UA"/>
        </w:rPr>
        <w:t>а</w:t>
      </w:r>
      <w:r w:rsidRPr="00FE3886">
        <w:rPr>
          <w:szCs w:val="28"/>
          <w:lang w:val="uk-UA"/>
        </w:rPr>
        <w:t xml:space="preserve"> Ярославович</w:t>
      </w:r>
      <w:r>
        <w:rPr>
          <w:szCs w:val="28"/>
          <w:lang w:val="uk-UA"/>
        </w:rPr>
        <w:t>а</w:t>
      </w:r>
      <w:r w:rsidRPr="00FE3886">
        <w:rPr>
          <w:szCs w:val="28"/>
          <w:lang w:val="uk-UA"/>
        </w:rPr>
        <w:t xml:space="preserve"> – заступник</w:t>
      </w:r>
      <w:r>
        <w:rPr>
          <w:szCs w:val="28"/>
          <w:lang w:val="uk-UA"/>
        </w:rPr>
        <w:t>а</w:t>
      </w:r>
      <w:r w:rsidRPr="00FE3886">
        <w:rPr>
          <w:szCs w:val="28"/>
          <w:lang w:val="uk-UA"/>
        </w:rPr>
        <w:t xml:space="preserve"> начальника Рівненського обласного управління лісово</w:t>
      </w:r>
      <w:r w:rsidR="00C62276">
        <w:rPr>
          <w:szCs w:val="28"/>
          <w:lang w:val="uk-UA"/>
        </w:rPr>
        <w:t>го та мисливського господарства</w:t>
      </w:r>
      <w:r w:rsidR="00C62276" w:rsidRPr="00C62276">
        <w:rPr>
          <w:szCs w:val="28"/>
          <w:lang w:val="uk-UA"/>
        </w:rPr>
        <w:t>, який ознайомив присутніх із суттю проекту рішення.</w:t>
      </w:r>
    </w:p>
    <w:p w:rsidR="00FA3046" w:rsidRPr="00F36613" w:rsidRDefault="00FA3046" w:rsidP="0031407D">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E3886" w:rsidRPr="00FE3886" w:rsidRDefault="00FE3886" w:rsidP="00FE3886">
      <w:pPr>
        <w:ind w:firstLine="567"/>
        <w:jc w:val="both"/>
        <w:rPr>
          <w:szCs w:val="28"/>
          <w:lang w:val="uk-UA"/>
        </w:rPr>
      </w:pPr>
      <w:r>
        <w:rPr>
          <w:szCs w:val="28"/>
          <w:lang w:val="uk-UA"/>
        </w:rPr>
        <w:t xml:space="preserve">1. </w:t>
      </w:r>
      <w:r w:rsidRPr="00FE3886">
        <w:rPr>
          <w:szCs w:val="28"/>
          <w:lang w:val="uk-UA"/>
        </w:rPr>
        <w:t>Інформацію взяти до відома.</w:t>
      </w:r>
    </w:p>
    <w:p w:rsidR="00FE3886" w:rsidRPr="00FE3886" w:rsidRDefault="00DB0F3D" w:rsidP="00FE3886">
      <w:pPr>
        <w:ind w:firstLine="567"/>
        <w:jc w:val="both"/>
        <w:rPr>
          <w:szCs w:val="28"/>
          <w:lang w:val="uk-UA"/>
        </w:rPr>
      </w:pPr>
      <w:r>
        <w:rPr>
          <w:szCs w:val="28"/>
          <w:lang w:val="uk-UA"/>
        </w:rPr>
        <w:t xml:space="preserve">2. </w:t>
      </w:r>
      <w:r w:rsidR="00FE3886" w:rsidRPr="00FE3886">
        <w:rPr>
          <w:szCs w:val="28"/>
          <w:lang w:val="uk-UA"/>
        </w:rPr>
        <w:t>Рекомендувати Рівненському обласному управлінню лісового та мисливського господарства доповнити проект рішення новим пунктом щодо припинення права користування мисливськими угіддями на підставі добровільної відмови Товариства з обмеженою відповідальністю «Мисливське господарство «</w:t>
      </w:r>
      <w:proofErr w:type="spellStart"/>
      <w:r w:rsidR="00FE3886" w:rsidRPr="00FE3886">
        <w:rPr>
          <w:szCs w:val="28"/>
          <w:lang w:val="uk-UA"/>
        </w:rPr>
        <w:t>Залужжя</w:t>
      </w:r>
      <w:proofErr w:type="spellEnd"/>
      <w:r w:rsidR="00FE3886" w:rsidRPr="00FE3886">
        <w:rPr>
          <w:szCs w:val="28"/>
          <w:lang w:val="uk-UA"/>
        </w:rPr>
        <w:t>» з відповідною площею.</w:t>
      </w:r>
    </w:p>
    <w:p w:rsidR="00FE3886" w:rsidRPr="00FE3886" w:rsidRDefault="00FE3886" w:rsidP="00FE3886">
      <w:pPr>
        <w:ind w:firstLine="567"/>
        <w:jc w:val="both"/>
        <w:rPr>
          <w:szCs w:val="28"/>
          <w:lang w:val="uk-UA"/>
        </w:rPr>
      </w:pPr>
      <w:r w:rsidRPr="00FE3886">
        <w:rPr>
          <w:szCs w:val="28"/>
          <w:lang w:val="uk-UA"/>
        </w:rPr>
        <w:lastRenderedPageBreak/>
        <w:t>3. Погодитися з проектом рішення з цього питання із врахуванням п.2 даної рекомендації.</w:t>
      </w:r>
    </w:p>
    <w:p w:rsidR="00B240D1" w:rsidRDefault="00FE3886" w:rsidP="00FE3886">
      <w:pPr>
        <w:ind w:firstLine="567"/>
        <w:jc w:val="both"/>
        <w:rPr>
          <w:szCs w:val="28"/>
          <w:lang w:val="uk-UA"/>
        </w:rPr>
      </w:pPr>
      <w:r w:rsidRPr="00FE3886">
        <w:rPr>
          <w:szCs w:val="28"/>
          <w:lang w:val="uk-UA"/>
        </w:rPr>
        <w:t>4. Рекомендувати голові обласної ради внести дане питання на розгляд сесії обласної ради.</w:t>
      </w:r>
    </w:p>
    <w:p w:rsidR="00FA3046" w:rsidRDefault="00FA3046" w:rsidP="00FE3886">
      <w:pPr>
        <w:ind w:firstLine="567"/>
        <w:jc w:val="both"/>
        <w:rPr>
          <w:szCs w:val="28"/>
          <w:lang w:val="uk-UA"/>
        </w:rPr>
      </w:pPr>
    </w:p>
    <w:p w:rsidR="00F36613" w:rsidRPr="00F36613" w:rsidRDefault="00F36613" w:rsidP="00FE3886">
      <w:pPr>
        <w:ind w:firstLine="567"/>
        <w:jc w:val="both"/>
        <w:rPr>
          <w:szCs w:val="28"/>
          <w:lang w:val="uk-UA"/>
        </w:rPr>
      </w:pPr>
      <w:r w:rsidRPr="00B240D1">
        <w:rPr>
          <w:b/>
          <w:szCs w:val="28"/>
          <w:lang w:val="uk-UA"/>
        </w:rPr>
        <w:t>ГОЛОСУВАЛИ:</w:t>
      </w:r>
      <w:r w:rsidR="0031407D">
        <w:rPr>
          <w:szCs w:val="28"/>
          <w:lang w:val="uk-UA"/>
        </w:rPr>
        <w:t xml:space="preserve"> «за» – 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D21160">
        <w:rPr>
          <w:b/>
          <w:szCs w:val="28"/>
          <w:lang w:val="uk-UA"/>
        </w:rPr>
        <w:t>Рекомендації прийняті</w:t>
      </w:r>
      <w:r w:rsidRPr="00F36613">
        <w:rPr>
          <w:szCs w:val="28"/>
          <w:lang w:val="uk-UA"/>
        </w:rPr>
        <w:t xml:space="preserve"> (додаються).</w:t>
      </w:r>
    </w:p>
    <w:p w:rsidR="00F36613" w:rsidRDefault="00F36613" w:rsidP="00F36613">
      <w:pPr>
        <w:ind w:firstLine="567"/>
        <w:jc w:val="both"/>
        <w:rPr>
          <w:szCs w:val="28"/>
          <w:lang w:val="uk-UA"/>
        </w:rPr>
      </w:pPr>
    </w:p>
    <w:p w:rsidR="00F36613" w:rsidRDefault="00B240D1" w:rsidP="00F36613">
      <w:pPr>
        <w:ind w:firstLine="567"/>
        <w:jc w:val="both"/>
        <w:rPr>
          <w:b/>
          <w:szCs w:val="28"/>
          <w:lang w:val="uk-UA"/>
        </w:rPr>
      </w:pPr>
      <w:r>
        <w:rPr>
          <w:b/>
          <w:szCs w:val="28"/>
          <w:lang w:val="uk-UA"/>
        </w:rPr>
        <w:t xml:space="preserve">13. </w:t>
      </w:r>
      <w:r w:rsidRPr="00B240D1">
        <w:rPr>
          <w:b/>
          <w:szCs w:val="28"/>
          <w:lang w:val="uk-UA"/>
        </w:rPr>
        <w:t>Про надання у користування мисливських угідь громадській організації «Товариство мисливців та рибалок «НАГІРНЕ»</w:t>
      </w:r>
    </w:p>
    <w:p w:rsidR="00FA3046" w:rsidRPr="00B240D1"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A3046" w:rsidRDefault="00B240D1" w:rsidP="00FA72E6">
      <w:pPr>
        <w:ind w:firstLine="567"/>
        <w:jc w:val="both"/>
        <w:rPr>
          <w:szCs w:val="28"/>
          <w:lang w:val="uk-UA"/>
        </w:rPr>
      </w:pPr>
      <w:r w:rsidRPr="00B240D1">
        <w:rPr>
          <w:szCs w:val="28"/>
          <w:lang w:val="uk-UA"/>
        </w:rPr>
        <w:t>РОМАНЮКА Віктора Ярославовича – заступника начальника Рівненського обласного управління лісово</w:t>
      </w:r>
      <w:r w:rsidR="00FA72E6">
        <w:rPr>
          <w:szCs w:val="28"/>
          <w:lang w:val="uk-UA"/>
        </w:rPr>
        <w:t>го та мисливського господарства</w:t>
      </w:r>
      <w:r w:rsidR="00FA72E6" w:rsidRPr="00FA72E6">
        <w:rPr>
          <w:szCs w:val="28"/>
          <w:lang w:val="uk-UA"/>
        </w:rPr>
        <w:t>, який ознайомив присутніх із суттю проекту рішення.</w:t>
      </w:r>
    </w:p>
    <w:p w:rsidR="00E2027F" w:rsidRPr="003E107F" w:rsidRDefault="00E2027F" w:rsidP="00FA72E6">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E2027F" w:rsidRPr="00F36613" w:rsidRDefault="00E2027F" w:rsidP="00F36613">
      <w:pPr>
        <w:ind w:firstLine="567"/>
        <w:jc w:val="both"/>
        <w:rPr>
          <w:szCs w:val="28"/>
          <w:lang w:val="uk-UA"/>
        </w:rPr>
      </w:pPr>
    </w:p>
    <w:p w:rsidR="00F36613" w:rsidRPr="00F36613" w:rsidRDefault="00F36613" w:rsidP="00F36613">
      <w:pPr>
        <w:ind w:firstLine="567"/>
        <w:jc w:val="both"/>
        <w:rPr>
          <w:szCs w:val="28"/>
          <w:lang w:val="uk-UA"/>
        </w:rPr>
      </w:pPr>
      <w:r w:rsidRPr="000B55A5">
        <w:rPr>
          <w:b/>
          <w:szCs w:val="28"/>
          <w:u w:val="single"/>
          <w:lang w:val="uk-UA"/>
        </w:rPr>
        <w:t>ГОЛОСУВАЛИ:</w:t>
      </w:r>
      <w:r w:rsidR="00F30DDF">
        <w:rPr>
          <w:szCs w:val="28"/>
          <w:lang w:val="uk-UA"/>
        </w:rPr>
        <w:t xml:space="preserve"> «за» – 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4341C6">
        <w:rPr>
          <w:b/>
          <w:szCs w:val="28"/>
          <w:lang w:val="uk-UA"/>
        </w:rPr>
        <w:t>Рекомендації прийняті</w:t>
      </w:r>
      <w:r w:rsidRPr="00F36613">
        <w:rPr>
          <w:szCs w:val="28"/>
          <w:lang w:val="uk-UA"/>
        </w:rPr>
        <w:t xml:space="preserve"> (додаються).</w:t>
      </w:r>
    </w:p>
    <w:p w:rsidR="00F36613" w:rsidRDefault="00F36613" w:rsidP="00F36613">
      <w:pPr>
        <w:ind w:firstLine="567"/>
        <w:jc w:val="both"/>
        <w:rPr>
          <w:szCs w:val="28"/>
          <w:lang w:val="uk-UA"/>
        </w:rPr>
      </w:pPr>
    </w:p>
    <w:p w:rsidR="00E626F2" w:rsidRDefault="00F30DDF" w:rsidP="00F36613">
      <w:pPr>
        <w:ind w:firstLine="567"/>
        <w:jc w:val="both"/>
        <w:rPr>
          <w:b/>
          <w:szCs w:val="28"/>
          <w:lang w:val="uk-UA"/>
        </w:rPr>
      </w:pPr>
      <w:r>
        <w:rPr>
          <w:b/>
          <w:szCs w:val="28"/>
          <w:lang w:val="uk-UA"/>
        </w:rPr>
        <w:t xml:space="preserve">14. </w:t>
      </w:r>
      <w:r w:rsidR="00E626F2" w:rsidRPr="00E626F2">
        <w:rPr>
          <w:b/>
          <w:szCs w:val="28"/>
          <w:lang w:val="uk-UA"/>
        </w:rPr>
        <w:t>Про надання у користування мисливських угідь громадській організації «Мисливське господарство «ПОЛІССЯ»</w:t>
      </w:r>
    </w:p>
    <w:p w:rsidR="00FA3046" w:rsidRPr="00E626F2"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E626F2" w:rsidP="00CF5891">
      <w:pPr>
        <w:ind w:firstLine="567"/>
        <w:jc w:val="both"/>
        <w:rPr>
          <w:szCs w:val="28"/>
          <w:lang w:val="uk-UA"/>
        </w:rPr>
      </w:pPr>
      <w:r w:rsidRPr="00E626F2">
        <w:rPr>
          <w:szCs w:val="28"/>
          <w:lang w:val="uk-UA"/>
        </w:rPr>
        <w:t>РОМАНЮКА Віктора Ярославовича – заступника начальника Рівненського обласного управління лісово</w:t>
      </w:r>
      <w:r w:rsidR="00C62276">
        <w:rPr>
          <w:szCs w:val="28"/>
          <w:lang w:val="uk-UA"/>
        </w:rPr>
        <w:t>го та мисливського господарства</w:t>
      </w:r>
      <w:r w:rsidR="00C62276" w:rsidRPr="00C62276">
        <w:rPr>
          <w:szCs w:val="28"/>
          <w:lang w:val="uk-UA"/>
        </w:rPr>
        <w:t>, який ознайомив присутніх із суттю проекту рішення.</w:t>
      </w:r>
    </w:p>
    <w:p w:rsidR="00FA3046" w:rsidRPr="00F36613" w:rsidRDefault="00FA3046" w:rsidP="00CF5891">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FA3046" w:rsidRPr="00F36613" w:rsidRDefault="00FA3046" w:rsidP="00F36613">
      <w:pPr>
        <w:ind w:firstLine="567"/>
        <w:jc w:val="both"/>
        <w:rPr>
          <w:szCs w:val="28"/>
          <w:lang w:val="uk-UA"/>
        </w:rPr>
      </w:pPr>
    </w:p>
    <w:p w:rsidR="00F36613" w:rsidRPr="00F36613" w:rsidRDefault="00F36613" w:rsidP="00F36613">
      <w:pPr>
        <w:ind w:firstLine="567"/>
        <w:jc w:val="both"/>
        <w:rPr>
          <w:szCs w:val="28"/>
          <w:lang w:val="uk-UA"/>
        </w:rPr>
      </w:pPr>
      <w:r w:rsidRPr="00FD24E4">
        <w:rPr>
          <w:b/>
          <w:szCs w:val="28"/>
          <w:u w:val="single"/>
          <w:lang w:val="uk-UA"/>
        </w:rPr>
        <w:t>ГОЛОСУВАЛИ:</w:t>
      </w:r>
      <w:r w:rsidRPr="00F36613">
        <w:rPr>
          <w:szCs w:val="28"/>
          <w:lang w:val="uk-UA"/>
        </w:rPr>
        <w:t xml:space="preserve"> «з</w:t>
      </w:r>
      <w:r w:rsidR="00523687">
        <w:rPr>
          <w:szCs w:val="28"/>
          <w:lang w:val="uk-UA"/>
        </w:rPr>
        <w:t>а» – 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26089F">
      <w:pPr>
        <w:ind w:firstLine="567"/>
        <w:jc w:val="both"/>
        <w:rPr>
          <w:szCs w:val="28"/>
          <w:lang w:val="uk-UA"/>
        </w:rPr>
      </w:pPr>
      <w:r w:rsidRPr="00952110">
        <w:rPr>
          <w:b/>
          <w:szCs w:val="28"/>
          <w:lang w:val="uk-UA"/>
        </w:rPr>
        <w:t>Рекомендації прийняті</w:t>
      </w:r>
      <w:r w:rsidRPr="00F36613">
        <w:rPr>
          <w:szCs w:val="28"/>
          <w:lang w:val="uk-UA"/>
        </w:rPr>
        <w:t xml:space="preserve"> (додаються).</w:t>
      </w:r>
    </w:p>
    <w:p w:rsidR="0026089F" w:rsidRPr="0026089F" w:rsidRDefault="0026089F" w:rsidP="0026089F">
      <w:pPr>
        <w:ind w:firstLine="567"/>
        <w:jc w:val="both"/>
        <w:rPr>
          <w:szCs w:val="28"/>
          <w:lang w:val="uk-UA"/>
        </w:rPr>
      </w:pPr>
    </w:p>
    <w:p w:rsidR="00AC1CA2" w:rsidRDefault="00AC1CA2" w:rsidP="00F36613">
      <w:pPr>
        <w:ind w:firstLine="567"/>
        <w:jc w:val="both"/>
        <w:rPr>
          <w:b/>
          <w:szCs w:val="28"/>
          <w:lang w:val="uk-UA"/>
        </w:rPr>
      </w:pPr>
    </w:p>
    <w:p w:rsidR="00AC1CA2" w:rsidRDefault="00AC1CA2" w:rsidP="00F36613">
      <w:pPr>
        <w:ind w:firstLine="567"/>
        <w:jc w:val="both"/>
        <w:rPr>
          <w:b/>
          <w:szCs w:val="28"/>
          <w:lang w:val="uk-UA"/>
        </w:rPr>
      </w:pPr>
    </w:p>
    <w:p w:rsidR="00AC1CA2" w:rsidRDefault="00AC1CA2" w:rsidP="00F36613">
      <w:pPr>
        <w:ind w:firstLine="567"/>
        <w:jc w:val="both"/>
        <w:rPr>
          <w:b/>
          <w:szCs w:val="28"/>
          <w:lang w:val="uk-UA"/>
        </w:rPr>
      </w:pPr>
    </w:p>
    <w:p w:rsidR="00F30662" w:rsidRDefault="00F30662" w:rsidP="00F36613">
      <w:pPr>
        <w:ind w:firstLine="567"/>
        <w:jc w:val="both"/>
        <w:rPr>
          <w:b/>
          <w:szCs w:val="28"/>
          <w:lang w:val="uk-UA"/>
        </w:rPr>
      </w:pPr>
      <w:r>
        <w:rPr>
          <w:b/>
          <w:szCs w:val="28"/>
          <w:lang w:val="uk-UA"/>
        </w:rPr>
        <w:lastRenderedPageBreak/>
        <w:t xml:space="preserve">15. </w:t>
      </w:r>
      <w:r w:rsidRPr="00F30662">
        <w:rPr>
          <w:b/>
          <w:szCs w:val="28"/>
          <w:lang w:val="uk-UA"/>
        </w:rPr>
        <w:t>Про надання у користування мисливських угідь фермерському господарству «УРСУС 2»</w:t>
      </w:r>
    </w:p>
    <w:p w:rsidR="00AC1CA2" w:rsidRDefault="00AC1CA2"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26089F" w:rsidP="00D21160">
      <w:pPr>
        <w:ind w:firstLine="567"/>
        <w:jc w:val="both"/>
        <w:rPr>
          <w:szCs w:val="28"/>
          <w:lang w:val="uk-UA"/>
        </w:rPr>
      </w:pPr>
      <w:r w:rsidRPr="0026089F">
        <w:rPr>
          <w:szCs w:val="28"/>
          <w:lang w:val="uk-UA"/>
        </w:rPr>
        <w:t>РОМАНЮКА Віктора Ярославовича – заступника начальника Рівненського обласного управління лісово</w:t>
      </w:r>
      <w:r w:rsidR="000F1D44">
        <w:rPr>
          <w:szCs w:val="28"/>
          <w:lang w:val="uk-UA"/>
        </w:rPr>
        <w:t>го та мисливського господарства</w:t>
      </w:r>
      <w:r w:rsidR="000F1D44" w:rsidRPr="000F1D44">
        <w:rPr>
          <w:szCs w:val="28"/>
          <w:lang w:val="uk-UA"/>
        </w:rPr>
        <w:t>, який ознайомив при</w:t>
      </w:r>
      <w:r w:rsidR="00A27F74">
        <w:rPr>
          <w:szCs w:val="28"/>
          <w:lang w:val="uk-UA"/>
        </w:rPr>
        <w:t>сутніх із суттю проекту рішення.</w:t>
      </w:r>
    </w:p>
    <w:p w:rsidR="00A27F74" w:rsidRPr="00F36613" w:rsidRDefault="00A27F74" w:rsidP="00D21160">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447C7F" w:rsidRPr="00F36613" w:rsidRDefault="00447C7F" w:rsidP="00F36613">
      <w:pPr>
        <w:ind w:firstLine="567"/>
        <w:jc w:val="both"/>
        <w:rPr>
          <w:szCs w:val="28"/>
          <w:lang w:val="uk-UA"/>
        </w:rPr>
      </w:pPr>
    </w:p>
    <w:p w:rsidR="00F36613" w:rsidRPr="00F36613" w:rsidRDefault="00F36613" w:rsidP="00F36613">
      <w:pPr>
        <w:ind w:firstLine="567"/>
        <w:jc w:val="both"/>
        <w:rPr>
          <w:szCs w:val="28"/>
          <w:lang w:val="uk-UA"/>
        </w:rPr>
      </w:pPr>
      <w:r w:rsidRPr="00FA3046">
        <w:rPr>
          <w:b/>
          <w:szCs w:val="28"/>
          <w:u w:val="single"/>
          <w:lang w:val="uk-UA"/>
        </w:rPr>
        <w:t>ГОЛОСУВАЛИ:</w:t>
      </w:r>
      <w:r w:rsidRPr="00F36613">
        <w:rPr>
          <w:szCs w:val="28"/>
          <w:lang w:val="uk-UA"/>
        </w:rPr>
        <w:t xml:space="preserve"> «за» – </w:t>
      </w:r>
      <w:r w:rsidR="00863917">
        <w:rPr>
          <w:szCs w:val="28"/>
          <w:lang w:val="uk-UA"/>
        </w:rPr>
        <w:t>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D21160">
        <w:rPr>
          <w:b/>
          <w:szCs w:val="28"/>
          <w:lang w:val="uk-UA"/>
        </w:rPr>
        <w:t>Рекомендації прийняті</w:t>
      </w:r>
      <w:r w:rsidRPr="00F36613">
        <w:rPr>
          <w:szCs w:val="28"/>
          <w:lang w:val="uk-UA"/>
        </w:rPr>
        <w:t xml:space="preserve"> (додаються).</w:t>
      </w:r>
    </w:p>
    <w:p w:rsidR="00F36613" w:rsidRDefault="00F36613" w:rsidP="00F36613">
      <w:pPr>
        <w:ind w:firstLine="567"/>
        <w:jc w:val="both"/>
        <w:rPr>
          <w:szCs w:val="28"/>
          <w:lang w:val="uk-UA"/>
        </w:rPr>
      </w:pPr>
    </w:p>
    <w:p w:rsidR="007E0323" w:rsidRDefault="007E0323" w:rsidP="00F36613">
      <w:pPr>
        <w:ind w:firstLine="567"/>
        <w:jc w:val="both"/>
        <w:rPr>
          <w:b/>
          <w:szCs w:val="28"/>
          <w:lang w:val="uk-UA"/>
        </w:rPr>
      </w:pPr>
      <w:r w:rsidRPr="007E0323">
        <w:rPr>
          <w:b/>
          <w:szCs w:val="28"/>
          <w:lang w:val="uk-UA"/>
        </w:rPr>
        <w:t>16. Про додаткове надання у користування мисливських угідь товариству з обмеженою відповідальністю «Мисливське господарство «ДІБРОВА»</w:t>
      </w:r>
    </w:p>
    <w:p w:rsidR="00FA3046" w:rsidRPr="007E0323"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7E0323" w:rsidP="00D21160">
      <w:pPr>
        <w:ind w:firstLine="567"/>
        <w:jc w:val="both"/>
        <w:rPr>
          <w:szCs w:val="28"/>
          <w:lang w:val="uk-UA"/>
        </w:rPr>
      </w:pPr>
      <w:r w:rsidRPr="007E0323">
        <w:rPr>
          <w:szCs w:val="28"/>
          <w:lang w:val="uk-UA"/>
        </w:rPr>
        <w:t>РОМАНЮКА Віктора Ярославовича – заступника начальника Рівненського обласного управління лісово</w:t>
      </w:r>
      <w:r w:rsidR="00447C7F">
        <w:rPr>
          <w:szCs w:val="28"/>
          <w:lang w:val="uk-UA"/>
        </w:rPr>
        <w:t>го та мисливського господарства</w:t>
      </w:r>
      <w:r w:rsidR="00447C7F" w:rsidRPr="00447C7F">
        <w:rPr>
          <w:szCs w:val="28"/>
          <w:lang w:val="uk-UA"/>
        </w:rPr>
        <w:t>, який ознайомив присутніх із суттю проекту рішення.</w:t>
      </w:r>
    </w:p>
    <w:p w:rsidR="00FA3046" w:rsidRPr="00F36613" w:rsidRDefault="00FA3046" w:rsidP="00D21160">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FA3046" w:rsidRPr="00F36613" w:rsidRDefault="00FA3046" w:rsidP="00F36613">
      <w:pPr>
        <w:ind w:firstLine="567"/>
        <w:jc w:val="both"/>
        <w:rPr>
          <w:szCs w:val="28"/>
          <w:lang w:val="uk-UA"/>
        </w:rPr>
      </w:pPr>
    </w:p>
    <w:p w:rsidR="00F36613" w:rsidRPr="00F36613" w:rsidRDefault="00F36613" w:rsidP="00F36613">
      <w:pPr>
        <w:ind w:firstLine="567"/>
        <w:jc w:val="both"/>
        <w:rPr>
          <w:szCs w:val="28"/>
          <w:lang w:val="uk-UA"/>
        </w:rPr>
      </w:pPr>
      <w:r w:rsidRPr="00952110">
        <w:rPr>
          <w:b/>
          <w:szCs w:val="28"/>
          <w:lang w:val="uk-UA"/>
        </w:rPr>
        <w:t>ГОЛОСУВАЛИ:</w:t>
      </w:r>
      <w:r w:rsidRPr="00F36613">
        <w:rPr>
          <w:szCs w:val="28"/>
          <w:lang w:val="uk-UA"/>
        </w:rPr>
        <w:t xml:space="preserve"> «за» – </w:t>
      </w:r>
      <w:r w:rsidR="00863917">
        <w:rPr>
          <w:szCs w:val="28"/>
          <w:lang w:val="uk-UA"/>
        </w:rPr>
        <w:t>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4341C6">
        <w:rPr>
          <w:b/>
          <w:szCs w:val="28"/>
          <w:lang w:val="uk-UA"/>
        </w:rPr>
        <w:t>Рекомендації прийняті</w:t>
      </w:r>
      <w:r w:rsidRPr="00F36613">
        <w:rPr>
          <w:szCs w:val="28"/>
          <w:lang w:val="uk-UA"/>
        </w:rPr>
        <w:t xml:space="preserve"> (додаються).</w:t>
      </w:r>
    </w:p>
    <w:p w:rsidR="007E0323" w:rsidRDefault="007E0323" w:rsidP="00F36613">
      <w:pPr>
        <w:ind w:firstLine="567"/>
        <w:jc w:val="both"/>
        <w:rPr>
          <w:szCs w:val="28"/>
          <w:lang w:val="uk-UA"/>
        </w:rPr>
      </w:pPr>
    </w:p>
    <w:p w:rsidR="007E0323" w:rsidRDefault="007E0323" w:rsidP="00F36613">
      <w:pPr>
        <w:ind w:firstLine="567"/>
        <w:jc w:val="both"/>
        <w:rPr>
          <w:b/>
          <w:szCs w:val="28"/>
          <w:lang w:val="uk-UA"/>
        </w:rPr>
      </w:pPr>
      <w:r w:rsidRPr="007E0323">
        <w:rPr>
          <w:b/>
          <w:szCs w:val="28"/>
          <w:lang w:val="uk-UA"/>
        </w:rPr>
        <w:t>17.</w:t>
      </w:r>
      <w:r w:rsidRPr="007E0323">
        <w:rPr>
          <w:b/>
          <w:szCs w:val="28"/>
          <w:lang w:val="uk-UA"/>
        </w:rPr>
        <w:tab/>
        <w:t>Про додаткове надання у користування мисливських угідь громадській організації «Мисливське господарство «ЛІСОВИК-ГРАНД»</w:t>
      </w:r>
    </w:p>
    <w:p w:rsidR="00FA3046" w:rsidRPr="007E0323"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C15120" w:rsidRDefault="00057231" w:rsidP="00057231">
      <w:pPr>
        <w:ind w:firstLine="567"/>
        <w:jc w:val="both"/>
        <w:rPr>
          <w:szCs w:val="28"/>
          <w:lang w:val="uk-UA"/>
        </w:rPr>
      </w:pPr>
      <w:r w:rsidRPr="00057231">
        <w:rPr>
          <w:szCs w:val="28"/>
          <w:lang w:val="uk-UA"/>
        </w:rPr>
        <w:t>РОМАНЮКА Віктора Ярославовича – заступника начальника Рівненського обласного управління лісово</w:t>
      </w:r>
      <w:r w:rsidR="00A97473">
        <w:rPr>
          <w:szCs w:val="28"/>
          <w:lang w:val="uk-UA"/>
        </w:rPr>
        <w:t>го та мисливського господарства</w:t>
      </w:r>
      <w:r w:rsidR="00A97473" w:rsidRPr="00A97473">
        <w:rPr>
          <w:szCs w:val="28"/>
          <w:lang w:val="uk-UA"/>
        </w:rPr>
        <w:t>, який ознайомив присутніх із суттю проекту рішення.</w:t>
      </w:r>
    </w:p>
    <w:p w:rsidR="00FA3046" w:rsidRDefault="00FA3046" w:rsidP="00057231">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lastRenderedPageBreak/>
        <w:t>3. Рекомендувати голові обласної ради внести дане питання на розгляд сесії обласної ради.</w:t>
      </w:r>
    </w:p>
    <w:p w:rsidR="00FA3046" w:rsidRPr="00F36613" w:rsidRDefault="00FA3046" w:rsidP="00F36613">
      <w:pPr>
        <w:ind w:firstLine="567"/>
        <w:jc w:val="both"/>
        <w:rPr>
          <w:szCs w:val="28"/>
          <w:lang w:val="uk-UA"/>
        </w:rPr>
      </w:pPr>
    </w:p>
    <w:p w:rsidR="00F36613" w:rsidRPr="00F36613" w:rsidRDefault="00F36613" w:rsidP="00F36613">
      <w:pPr>
        <w:ind w:firstLine="567"/>
        <w:jc w:val="both"/>
        <w:rPr>
          <w:szCs w:val="28"/>
          <w:lang w:val="uk-UA"/>
        </w:rPr>
      </w:pPr>
      <w:r w:rsidRPr="00EC5E75">
        <w:rPr>
          <w:b/>
          <w:szCs w:val="28"/>
          <w:lang w:val="uk-UA"/>
        </w:rPr>
        <w:t>ГОЛОСУВАЛИ:</w:t>
      </w:r>
      <w:r w:rsidRPr="00F36613">
        <w:rPr>
          <w:szCs w:val="28"/>
          <w:lang w:val="uk-UA"/>
        </w:rPr>
        <w:t xml:space="preserve"> «за» – </w:t>
      </w:r>
      <w:r w:rsidR="00863917">
        <w:rPr>
          <w:szCs w:val="28"/>
          <w:lang w:val="uk-UA"/>
        </w:rPr>
        <w:t>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76056A" w:rsidRDefault="00F36613" w:rsidP="0076056A">
      <w:pPr>
        <w:ind w:firstLine="567"/>
        <w:jc w:val="both"/>
        <w:rPr>
          <w:szCs w:val="28"/>
          <w:lang w:val="uk-UA"/>
        </w:rPr>
      </w:pPr>
      <w:r w:rsidRPr="00952110">
        <w:rPr>
          <w:b/>
          <w:szCs w:val="28"/>
          <w:lang w:val="uk-UA"/>
        </w:rPr>
        <w:t>Рекомендації прийняті</w:t>
      </w:r>
      <w:r w:rsidRPr="00F36613">
        <w:rPr>
          <w:szCs w:val="28"/>
          <w:lang w:val="uk-UA"/>
        </w:rPr>
        <w:t xml:space="preserve"> (додаються).</w:t>
      </w:r>
    </w:p>
    <w:p w:rsidR="0076056A" w:rsidRDefault="0076056A" w:rsidP="0076056A">
      <w:pPr>
        <w:ind w:firstLine="567"/>
        <w:jc w:val="both"/>
        <w:rPr>
          <w:szCs w:val="28"/>
          <w:lang w:val="uk-UA"/>
        </w:rPr>
      </w:pPr>
    </w:p>
    <w:p w:rsidR="0076056A" w:rsidRDefault="00D21160" w:rsidP="00F36613">
      <w:pPr>
        <w:ind w:firstLine="567"/>
        <w:jc w:val="both"/>
        <w:rPr>
          <w:b/>
          <w:szCs w:val="28"/>
          <w:lang w:val="uk-UA"/>
        </w:rPr>
      </w:pPr>
      <w:r>
        <w:rPr>
          <w:b/>
          <w:szCs w:val="28"/>
          <w:lang w:val="uk-UA"/>
        </w:rPr>
        <w:t xml:space="preserve">18. </w:t>
      </w:r>
      <w:r w:rsidR="0076056A" w:rsidRPr="0076056A">
        <w:rPr>
          <w:b/>
          <w:szCs w:val="28"/>
          <w:lang w:val="uk-UA"/>
        </w:rPr>
        <w:t>Про додаткове надання у користування мисливських угідь ТзОВ «Мисливське господарство «</w:t>
      </w:r>
      <w:proofErr w:type="spellStart"/>
      <w:r w:rsidR="0076056A" w:rsidRPr="0076056A">
        <w:rPr>
          <w:b/>
          <w:szCs w:val="28"/>
          <w:lang w:val="uk-UA"/>
        </w:rPr>
        <w:t>Сарненське</w:t>
      </w:r>
      <w:proofErr w:type="spellEnd"/>
      <w:r w:rsidR="0076056A" w:rsidRPr="0076056A">
        <w:rPr>
          <w:b/>
          <w:szCs w:val="28"/>
          <w:lang w:val="uk-UA"/>
        </w:rPr>
        <w:t>»</w:t>
      </w:r>
    </w:p>
    <w:p w:rsidR="00FA3046" w:rsidRPr="0076056A"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76056A" w:rsidP="00F60301">
      <w:pPr>
        <w:ind w:firstLine="567"/>
        <w:jc w:val="both"/>
        <w:rPr>
          <w:szCs w:val="28"/>
          <w:lang w:val="uk-UA"/>
        </w:rPr>
      </w:pPr>
      <w:r w:rsidRPr="0076056A">
        <w:rPr>
          <w:szCs w:val="28"/>
          <w:lang w:val="uk-UA"/>
        </w:rPr>
        <w:t>РОМАНЮКА Віктора Ярославовича – заступника начальника Рівненського обласного управління лісово</w:t>
      </w:r>
      <w:r w:rsidR="00A825BF">
        <w:rPr>
          <w:szCs w:val="28"/>
          <w:lang w:val="uk-UA"/>
        </w:rPr>
        <w:t>го та мисливського господарства</w:t>
      </w:r>
      <w:r w:rsidR="00A825BF" w:rsidRPr="00A825BF">
        <w:rPr>
          <w:szCs w:val="28"/>
          <w:lang w:val="uk-UA"/>
        </w:rPr>
        <w:t>, який ознайомив присутніх із суттю проекту рішення.</w:t>
      </w:r>
    </w:p>
    <w:p w:rsidR="00FA3046" w:rsidRPr="00F36613" w:rsidRDefault="00FA3046" w:rsidP="00F60301">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F36613" w:rsidRDefault="00F36613" w:rsidP="00F36613">
      <w:pPr>
        <w:ind w:firstLine="567"/>
        <w:jc w:val="both"/>
        <w:rPr>
          <w:szCs w:val="28"/>
          <w:lang w:val="uk-UA"/>
        </w:rPr>
      </w:pPr>
      <w:r w:rsidRPr="00F36613">
        <w:rPr>
          <w:szCs w:val="28"/>
          <w:lang w:val="uk-UA"/>
        </w:rPr>
        <w:t>1. Інформацію взяти до відома.</w:t>
      </w:r>
    </w:p>
    <w:p w:rsidR="00F36613" w:rsidRPr="00F36613" w:rsidRDefault="00F36613" w:rsidP="00F36613">
      <w:pPr>
        <w:ind w:firstLine="567"/>
        <w:jc w:val="both"/>
        <w:rPr>
          <w:szCs w:val="28"/>
          <w:lang w:val="uk-UA"/>
        </w:rPr>
      </w:pPr>
      <w:r w:rsidRPr="00F36613">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F36613">
        <w:rPr>
          <w:szCs w:val="28"/>
          <w:lang w:val="uk-UA"/>
        </w:rPr>
        <w:t>3. Рекомендувати голові обласної ради внести дане питання на розгляд сесії обласної ради.</w:t>
      </w:r>
    </w:p>
    <w:p w:rsidR="00FA3046" w:rsidRPr="00F36613" w:rsidRDefault="00FA3046" w:rsidP="00F36613">
      <w:pPr>
        <w:ind w:firstLine="567"/>
        <w:jc w:val="both"/>
        <w:rPr>
          <w:szCs w:val="28"/>
          <w:lang w:val="uk-UA"/>
        </w:rPr>
      </w:pPr>
    </w:p>
    <w:p w:rsidR="00F36613" w:rsidRPr="00F36613" w:rsidRDefault="00F36613" w:rsidP="00F36613">
      <w:pPr>
        <w:ind w:firstLine="567"/>
        <w:jc w:val="both"/>
        <w:rPr>
          <w:szCs w:val="28"/>
          <w:lang w:val="uk-UA"/>
        </w:rPr>
      </w:pPr>
      <w:r w:rsidRPr="00FA3046">
        <w:rPr>
          <w:b/>
          <w:szCs w:val="28"/>
          <w:u w:val="single"/>
          <w:lang w:val="uk-UA"/>
        </w:rPr>
        <w:t>ГОЛОСУВАЛИ:</w:t>
      </w:r>
      <w:r w:rsidRPr="00F36613">
        <w:rPr>
          <w:szCs w:val="28"/>
          <w:lang w:val="uk-UA"/>
        </w:rPr>
        <w:t xml:space="preserve"> «за» – </w:t>
      </w:r>
      <w:r w:rsidR="00F60301">
        <w:rPr>
          <w:szCs w:val="28"/>
          <w:lang w:val="uk-UA"/>
        </w:rPr>
        <w:t>5</w:t>
      </w:r>
      <w:r w:rsidRPr="00F36613">
        <w:rPr>
          <w:szCs w:val="28"/>
          <w:lang w:val="uk-UA"/>
        </w:rPr>
        <w:t xml:space="preserve"> </w:t>
      </w:r>
      <w:proofErr w:type="spellStart"/>
      <w:r w:rsidRPr="00F36613">
        <w:rPr>
          <w:szCs w:val="28"/>
          <w:lang w:val="uk-UA"/>
        </w:rPr>
        <w:t>чол</w:t>
      </w:r>
      <w:proofErr w:type="spellEnd"/>
      <w:r w:rsidRPr="00F36613">
        <w:rPr>
          <w:szCs w:val="28"/>
          <w:lang w:val="uk-UA"/>
        </w:rPr>
        <w:t xml:space="preserve">., «проти» – 0 </w:t>
      </w:r>
      <w:proofErr w:type="spellStart"/>
      <w:r w:rsidRPr="00F36613">
        <w:rPr>
          <w:szCs w:val="28"/>
          <w:lang w:val="uk-UA"/>
        </w:rPr>
        <w:t>чол</w:t>
      </w:r>
      <w:proofErr w:type="spellEnd"/>
      <w:r w:rsidRPr="00F36613">
        <w:rPr>
          <w:szCs w:val="28"/>
          <w:lang w:val="uk-UA"/>
        </w:rPr>
        <w:t xml:space="preserve">., «утримались» – 0 </w:t>
      </w:r>
      <w:proofErr w:type="spellStart"/>
      <w:r w:rsidRPr="00F36613">
        <w:rPr>
          <w:szCs w:val="28"/>
          <w:lang w:val="uk-UA"/>
        </w:rPr>
        <w:t>чол</w:t>
      </w:r>
      <w:proofErr w:type="spellEnd"/>
      <w:r w:rsidRPr="00F36613">
        <w:rPr>
          <w:szCs w:val="28"/>
          <w:lang w:val="uk-UA"/>
        </w:rPr>
        <w:t>.</w:t>
      </w:r>
    </w:p>
    <w:p w:rsidR="00F36613" w:rsidRDefault="00F36613" w:rsidP="00F36613">
      <w:pPr>
        <w:ind w:firstLine="567"/>
        <w:jc w:val="both"/>
        <w:rPr>
          <w:szCs w:val="28"/>
          <w:lang w:val="uk-UA"/>
        </w:rPr>
      </w:pPr>
      <w:r w:rsidRPr="00952110">
        <w:rPr>
          <w:b/>
          <w:szCs w:val="28"/>
          <w:lang w:val="uk-UA"/>
        </w:rPr>
        <w:t>Рекомендації прийняті</w:t>
      </w:r>
      <w:r w:rsidRPr="00F36613">
        <w:rPr>
          <w:szCs w:val="28"/>
          <w:lang w:val="uk-UA"/>
        </w:rPr>
        <w:t xml:space="preserve"> (додаються).</w:t>
      </w:r>
    </w:p>
    <w:p w:rsidR="00F36613" w:rsidRPr="00F36613" w:rsidRDefault="00F36613" w:rsidP="0076056A">
      <w:pPr>
        <w:jc w:val="both"/>
        <w:rPr>
          <w:szCs w:val="28"/>
          <w:lang w:val="uk-UA"/>
        </w:rPr>
      </w:pPr>
    </w:p>
    <w:p w:rsidR="0076056A" w:rsidRDefault="00F60301" w:rsidP="00F36613">
      <w:pPr>
        <w:ind w:firstLine="567"/>
        <w:jc w:val="both"/>
        <w:rPr>
          <w:b/>
          <w:szCs w:val="28"/>
          <w:lang w:val="uk-UA"/>
        </w:rPr>
      </w:pPr>
      <w:r>
        <w:rPr>
          <w:b/>
          <w:szCs w:val="28"/>
          <w:lang w:val="uk-UA"/>
        </w:rPr>
        <w:t xml:space="preserve">19. </w:t>
      </w:r>
      <w:r w:rsidR="0076056A" w:rsidRPr="0076056A">
        <w:rPr>
          <w:b/>
          <w:szCs w:val="28"/>
          <w:lang w:val="uk-UA"/>
        </w:rPr>
        <w:t>Про орієнтовні строки проведення звітів депутатів Рівненської обласної ради сьомого скликання перед виборцями</w:t>
      </w:r>
    </w:p>
    <w:p w:rsidR="00FA3046" w:rsidRDefault="00FA3046"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A3046" w:rsidRDefault="0076056A" w:rsidP="00A97473">
      <w:pPr>
        <w:ind w:firstLine="567"/>
        <w:jc w:val="both"/>
        <w:rPr>
          <w:szCs w:val="28"/>
          <w:lang w:val="uk-UA"/>
        </w:rPr>
      </w:pPr>
      <w:r w:rsidRPr="0076056A">
        <w:rPr>
          <w:szCs w:val="28"/>
          <w:lang w:val="uk-UA"/>
        </w:rPr>
        <w:t>СОЛОГУБА Богдана Євстафійовича – керуючого справами виконавчого апарату Рівненської обласн</w:t>
      </w:r>
      <w:r w:rsidR="00A97473">
        <w:rPr>
          <w:szCs w:val="28"/>
          <w:lang w:val="uk-UA"/>
        </w:rPr>
        <w:t>ої ради – керівник секретаріату</w:t>
      </w:r>
      <w:r w:rsidR="00A97473" w:rsidRPr="00A97473">
        <w:rPr>
          <w:szCs w:val="28"/>
          <w:lang w:val="uk-UA"/>
        </w:rPr>
        <w:t>, який ознайомив присутніх із суттю проекту рішення.</w:t>
      </w:r>
    </w:p>
    <w:p w:rsidR="00CE617B" w:rsidRPr="0076056A" w:rsidRDefault="00CE617B" w:rsidP="00A97473">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76056A" w:rsidRDefault="00F36613" w:rsidP="00F36613">
      <w:pPr>
        <w:ind w:firstLine="567"/>
        <w:jc w:val="both"/>
        <w:rPr>
          <w:szCs w:val="28"/>
          <w:lang w:val="uk-UA"/>
        </w:rPr>
      </w:pPr>
      <w:r w:rsidRPr="0076056A">
        <w:rPr>
          <w:szCs w:val="28"/>
          <w:lang w:val="uk-UA"/>
        </w:rPr>
        <w:t>1. Інформацію взяти до відома.</w:t>
      </w:r>
    </w:p>
    <w:p w:rsidR="00F36613" w:rsidRPr="0076056A" w:rsidRDefault="00F36613" w:rsidP="00F36613">
      <w:pPr>
        <w:ind w:firstLine="567"/>
        <w:jc w:val="both"/>
        <w:rPr>
          <w:szCs w:val="28"/>
          <w:lang w:val="uk-UA"/>
        </w:rPr>
      </w:pPr>
      <w:r w:rsidRPr="0076056A">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76056A">
        <w:rPr>
          <w:szCs w:val="28"/>
          <w:lang w:val="uk-UA"/>
        </w:rPr>
        <w:t>3. Рекомендувати голові обласної ради внести дане питання на розгляд сесії обласної ради.</w:t>
      </w:r>
    </w:p>
    <w:p w:rsidR="00FA3046" w:rsidRPr="0076056A" w:rsidRDefault="00FA3046" w:rsidP="00F36613">
      <w:pPr>
        <w:ind w:firstLine="567"/>
        <w:jc w:val="both"/>
        <w:rPr>
          <w:szCs w:val="28"/>
          <w:lang w:val="uk-UA"/>
        </w:rPr>
      </w:pPr>
    </w:p>
    <w:p w:rsidR="00F36613" w:rsidRPr="0076056A" w:rsidRDefault="00F36613" w:rsidP="00F36613">
      <w:pPr>
        <w:ind w:firstLine="567"/>
        <w:jc w:val="both"/>
        <w:rPr>
          <w:szCs w:val="28"/>
          <w:lang w:val="uk-UA"/>
        </w:rPr>
      </w:pPr>
      <w:r w:rsidRPr="00FA3046">
        <w:rPr>
          <w:b/>
          <w:szCs w:val="28"/>
          <w:u w:val="single"/>
          <w:lang w:val="uk-UA"/>
        </w:rPr>
        <w:t>ГОЛОСУВАЛИ:</w:t>
      </w:r>
      <w:r w:rsidRPr="0076056A">
        <w:rPr>
          <w:szCs w:val="28"/>
          <w:lang w:val="uk-UA"/>
        </w:rPr>
        <w:t xml:space="preserve"> «за» – </w:t>
      </w:r>
      <w:r w:rsidR="00F60301">
        <w:rPr>
          <w:szCs w:val="28"/>
          <w:lang w:val="uk-UA"/>
        </w:rPr>
        <w:t>5</w:t>
      </w:r>
      <w:r w:rsidRPr="0076056A">
        <w:rPr>
          <w:szCs w:val="28"/>
          <w:lang w:val="uk-UA"/>
        </w:rPr>
        <w:t xml:space="preserve"> </w:t>
      </w:r>
      <w:proofErr w:type="spellStart"/>
      <w:r w:rsidRPr="0076056A">
        <w:rPr>
          <w:szCs w:val="28"/>
          <w:lang w:val="uk-UA"/>
        </w:rPr>
        <w:t>чол</w:t>
      </w:r>
      <w:proofErr w:type="spellEnd"/>
      <w:r w:rsidRPr="0076056A">
        <w:rPr>
          <w:szCs w:val="28"/>
          <w:lang w:val="uk-UA"/>
        </w:rPr>
        <w:t xml:space="preserve">., «проти» – 0 </w:t>
      </w:r>
      <w:proofErr w:type="spellStart"/>
      <w:r w:rsidRPr="0076056A">
        <w:rPr>
          <w:szCs w:val="28"/>
          <w:lang w:val="uk-UA"/>
        </w:rPr>
        <w:t>чол</w:t>
      </w:r>
      <w:proofErr w:type="spellEnd"/>
      <w:r w:rsidRPr="0076056A">
        <w:rPr>
          <w:szCs w:val="28"/>
          <w:lang w:val="uk-UA"/>
        </w:rPr>
        <w:t xml:space="preserve">., «утримались» – 0 </w:t>
      </w:r>
      <w:proofErr w:type="spellStart"/>
      <w:r w:rsidRPr="0076056A">
        <w:rPr>
          <w:szCs w:val="28"/>
          <w:lang w:val="uk-UA"/>
        </w:rPr>
        <w:t>чол</w:t>
      </w:r>
      <w:proofErr w:type="spellEnd"/>
      <w:r w:rsidRPr="0076056A">
        <w:rPr>
          <w:szCs w:val="28"/>
          <w:lang w:val="uk-UA"/>
        </w:rPr>
        <w:t>.</w:t>
      </w:r>
    </w:p>
    <w:p w:rsidR="00F36613" w:rsidRPr="0076056A" w:rsidRDefault="00F36613" w:rsidP="00F36613">
      <w:pPr>
        <w:ind w:firstLine="567"/>
        <w:jc w:val="both"/>
        <w:rPr>
          <w:szCs w:val="28"/>
          <w:lang w:val="uk-UA"/>
        </w:rPr>
      </w:pPr>
      <w:r w:rsidRPr="00952110">
        <w:rPr>
          <w:b/>
          <w:szCs w:val="28"/>
          <w:lang w:val="uk-UA"/>
        </w:rPr>
        <w:t>Рекомендації прийняті</w:t>
      </w:r>
      <w:r w:rsidRPr="0076056A">
        <w:rPr>
          <w:szCs w:val="28"/>
          <w:lang w:val="uk-UA"/>
        </w:rPr>
        <w:t xml:space="preserve"> (додаються).</w:t>
      </w:r>
    </w:p>
    <w:p w:rsidR="00F36613" w:rsidRDefault="00F36613" w:rsidP="00F36613">
      <w:pPr>
        <w:ind w:firstLine="567"/>
        <w:jc w:val="both"/>
        <w:rPr>
          <w:b/>
          <w:szCs w:val="28"/>
          <w:lang w:val="uk-UA"/>
        </w:rPr>
      </w:pPr>
    </w:p>
    <w:p w:rsidR="0032624D" w:rsidRDefault="0032624D" w:rsidP="00F36613">
      <w:pPr>
        <w:ind w:firstLine="567"/>
        <w:jc w:val="both"/>
        <w:rPr>
          <w:b/>
          <w:szCs w:val="28"/>
          <w:lang w:val="uk-UA"/>
        </w:rPr>
      </w:pPr>
    </w:p>
    <w:p w:rsidR="0032624D" w:rsidRDefault="0032624D" w:rsidP="00F36613">
      <w:pPr>
        <w:ind w:firstLine="567"/>
        <w:jc w:val="both"/>
        <w:rPr>
          <w:b/>
          <w:szCs w:val="28"/>
          <w:lang w:val="uk-UA"/>
        </w:rPr>
      </w:pPr>
    </w:p>
    <w:p w:rsidR="0032624D" w:rsidRDefault="0032624D" w:rsidP="00F36613">
      <w:pPr>
        <w:ind w:firstLine="567"/>
        <w:jc w:val="both"/>
        <w:rPr>
          <w:b/>
          <w:szCs w:val="28"/>
          <w:lang w:val="uk-UA"/>
        </w:rPr>
      </w:pPr>
    </w:p>
    <w:p w:rsidR="0032624D" w:rsidRDefault="0032624D" w:rsidP="00F36613">
      <w:pPr>
        <w:ind w:firstLine="567"/>
        <w:jc w:val="both"/>
        <w:rPr>
          <w:b/>
          <w:szCs w:val="28"/>
          <w:lang w:val="uk-UA"/>
        </w:rPr>
      </w:pPr>
    </w:p>
    <w:p w:rsidR="004B65A0" w:rsidRDefault="003C3208" w:rsidP="00F36613">
      <w:pPr>
        <w:ind w:firstLine="567"/>
        <w:jc w:val="both"/>
        <w:rPr>
          <w:b/>
          <w:szCs w:val="28"/>
          <w:lang w:val="uk-UA"/>
        </w:rPr>
      </w:pPr>
      <w:r>
        <w:rPr>
          <w:b/>
          <w:szCs w:val="28"/>
          <w:lang w:val="uk-UA"/>
        </w:rPr>
        <w:lastRenderedPageBreak/>
        <w:t xml:space="preserve">20. </w:t>
      </w:r>
      <w:r w:rsidR="004B65A0" w:rsidRPr="004B65A0">
        <w:rPr>
          <w:b/>
          <w:szCs w:val="28"/>
          <w:lang w:val="uk-UA"/>
        </w:rPr>
        <w:t>Про 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w:t>
      </w:r>
    </w:p>
    <w:p w:rsidR="005F64E1" w:rsidRDefault="005F64E1"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CE617B" w:rsidRDefault="004B65A0" w:rsidP="0032624D">
      <w:pPr>
        <w:ind w:firstLine="567"/>
        <w:jc w:val="both"/>
        <w:rPr>
          <w:szCs w:val="28"/>
          <w:lang w:val="uk-UA"/>
        </w:rPr>
      </w:pPr>
      <w:r w:rsidRPr="004B65A0">
        <w:rPr>
          <w:szCs w:val="28"/>
          <w:lang w:val="uk-UA"/>
        </w:rPr>
        <w:t>РОМАНЮКА Віктора Ярославовича – заступника начальника Рівненського обласного управління лісово</w:t>
      </w:r>
      <w:r w:rsidR="00EC2922">
        <w:rPr>
          <w:szCs w:val="28"/>
          <w:lang w:val="uk-UA"/>
        </w:rPr>
        <w:t>го та мисливського господарства</w:t>
      </w:r>
      <w:r w:rsidR="00EC2922" w:rsidRPr="00EC2922">
        <w:rPr>
          <w:szCs w:val="28"/>
          <w:lang w:val="uk-UA"/>
        </w:rPr>
        <w:t>, який ознайомив присутніх із суттю проекту рішення.</w:t>
      </w:r>
    </w:p>
    <w:p w:rsidR="0032624D" w:rsidRPr="0032624D" w:rsidRDefault="0032624D" w:rsidP="0032624D">
      <w:pPr>
        <w:ind w:firstLine="567"/>
        <w:jc w:val="both"/>
        <w:rPr>
          <w:szCs w:val="28"/>
          <w:lang w:val="uk-UA"/>
        </w:rPr>
      </w:pPr>
    </w:p>
    <w:p w:rsidR="009A2423" w:rsidRPr="000B55A5" w:rsidRDefault="009A2423" w:rsidP="00C11128">
      <w:pPr>
        <w:ind w:firstLine="567"/>
        <w:jc w:val="both"/>
        <w:rPr>
          <w:b/>
          <w:szCs w:val="28"/>
          <w:u w:val="single"/>
          <w:lang w:val="uk-UA"/>
        </w:rPr>
      </w:pPr>
      <w:r w:rsidRPr="000B55A5">
        <w:rPr>
          <w:b/>
          <w:szCs w:val="28"/>
          <w:u w:val="single"/>
          <w:lang w:val="uk-UA"/>
        </w:rPr>
        <w:t>ВИСТУПИЛИ:</w:t>
      </w:r>
    </w:p>
    <w:p w:rsidR="006D6C81" w:rsidRPr="006D6C81" w:rsidRDefault="006D6C81" w:rsidP="006D6C81">
      <w:pPr>
        <w:ind w:firstLine="567"/>
        <w:jc w:val="both"/>
        <w:rPr>
          <w:szCs w:val="28"/>
          <w:lang w:val="uk-UA"/>
        </w:rPr>
      </w:pPr>
      <w:r>
        <w:rPr>
          <w:szCs w:val="28"/>
          <w:lang w:val="uk-UA"/>
        </w:rPr>
        <w:t xml:space="preserve">ДУБИЧ Сергій Валерійович  </w:t>
      </w:r>
      <w:r w:rsidRPr="00D93711">
        <w:rPr>
          <w:szCs w:val="28"/>
          <w:lang w:val="uk-UA"/>
        </w:rPr>
        <w:t>–</w:t>
      </w:r>
      <w:r>
        <w:rPr>
          <w:szCs w:val="28"/>
          <w:lang w:val="uk-UA"/>
        </w:rPr>
        <w:t xml:space="preserve"> перший заступник начальника Головного управління Держгеокадастру в Рівненській області </w:t>
      </w:r>
      <w:r w:rsidR="002B391F">
        <w:rPr>
          <w:szCs w:val="28"/>
          <w:lang w:val="uk-UA"/>
        </w:rPr>
        <w:t>проінформував</w:t>
      </w:r>
      <w:r>
        <w:rPr>
          <w:szCs w:val="28"/>
          <w:lang w:val="uk-UA"/>
        </w:rPr>
        <w:t xml:space="preserve">, що майже не проведена нормативно-грошова оцінка земель лісового фонду.   </w:t>
      </w:r>
    </w:p>
    <w:p w:rsidR="00D93711" w:rsidRDefault="009A2423" w:rsidP="000B55A5">
      <w:pPr>
        <w:ind w:firstLine="567"/>
        <w:jc w:val="both"/>
        <w:rPr>
          <w:szCs w:val="28"/>
          <w:lang w:val="uk-UA"/>
        </w:rPr>
      </w:pPr>
      <w:r w:rsidRPr="009A2423">
        <w:rPr>
          <w:szCs w:val="28"/>
          <w:lang w:val="uk-UA"/>
        </w:rPr>
        <w:t>БОГАТИРЧУК-КРИВКО Світлана Кирилівна – голова постійної комісії обласної ради з питань аграрної політики, земельних відносин</w:t>
      </w:r>
      <w:r>
        <w:rPr>
          <w:szCs w:val="28"/>
          <w:lang w:val="uk-UA"/>
        </w:rPr>
        <w:t xml:space="preserve"> та розвитку села, яка зауважила</w:t>
      </w:r>
      <w:r w:rsidRPr="009A2423">
        <w:rPr>
          <w:szCs w:val="28"/>
          <w:lang w:val="uk-UA"/>
        </w:rPr>
        <w:t>,</w:t>
      </w:r>
      <w:r>
        <w:rPr>
          <w:szCs w:val="28"/>
          <w:lang w:val="uk-UA"/>
        </w:rPr>
        <w:t xml:space="preserve"> що в порядок денний постійної комісії включені два звернення, які стосуються оподаткування земель лісового фонду</w:t>
      </w:r>
      <w:r w:rsidR="009F3498">
        <w:rPr>
          <w:szCs w:val="28"/>
          <w:lang w:val="uk-UA"/>
        </w:rPr>
        <w:t xml:space="preserve"> </w:t>
      </w:r>
      <w:r w:rsidR="000235AA">
        <w:rPr>
          <w:szCs w:val="28"/>
          <w:lang w:val="uk-UA"/>
        </w:rPr>
        <w:t>і</w:t>
      </w:r>
      <w:r w:rsidR="009F3498">
        <w:rPr>
          <w:szCs w:val="28"/>
          <w:lang w:val="uk-UA"/>
        </w:rPr>
        <w:t xml:space="preserve"> </w:t>
      </w:r>
      <w:r w:rsidR="000235AA">
        <w:rPr>
          <w:szCs w:val="28"/>
          <w:lang w:val="uk-UA"/>
        </w:rPr>
        <w:t xml:space="preserve">котрі </w:t>
      </w:r>
      <w:r w:rsidR="00291F80">
        <w:rPr>
          <w:szCs w:val="28"/>
          <w:lang w:val="uk-UA"/>
        </w:rPr>
        <w:t xml:space="preserve">суперечать одне </w:t>
      </w:r>
      <w:r w:rsidR="009F3498">
        <w:rPr>
          <w:szCs w:val="28"/>
          <w:lang w:val="uk-UA"/>
        </w:rPr>
        <w:t>одному</w:t>
      </w:r>
      <w:r w:rsidR="00B05D55">
        <w:rPr>
          <w:szCs w:val="28"/>
          <w:lang w:val="uk-UA"/>
        </w:rPr>
        <w:t xml:space="preserve">, </w:t>
      </w:r>
      <w:r w:rsidR="00E66EBC">
        <w:rPr>
          <w:szCs w:val="28"/>
          <w:lang w:val="uk-UA"/>
        </w:rPr>
        <w:t xml:space="preserve">та </w:t>
      </w:r>
      <w:r w:rsidR="002B391F">
        <w:rPr>
          <w:szCs w:val="28"/>
          <w:lang w:val="uk-UA"/>
        </w:rPr>
        <w:t>запропонувала</w:t>
      </w:r>
      <w:r w:rsidR="000235AA">
        <w:rPr>
          <w:szCs w:val="28"/>
          <w:lang w:val="uk-UA"/>
        </w:rPr>
        <w:t>, щоб</w:t>
      </w:r>
      <w:r w:rsidR="00D93711">
        <w:rPr>
          <w:szCs w:val="28"/>
          <w:lang w:val="uk-UA"/>
        </w:rPr>
        <w:t xml:space="preserve"> </w:t>
      </w:r>
      <w:r w:rsidR="009F3498">
        <w:rPr>
          <w:szCs w:val="28"/>
          <w:lang w:val="uk-UA"/>
        </w:rPr>
        <w:t>Рівненськ</w:t>
      </w:r>
      <w:r w:rsidR="000235AA">
        <w:rPr>
          <w:szCs w:val="28"/>
          <w:lang w:val="uk-UA"/>
        </w:rPr>
        <w:t>е</w:t>
      </w:r>
      <w:r w:rsidR="009F3498">
        <w:rPr>
          <w:szCs w:val="28"/>
          <w:lang w:val="uk-UA"/>
        </w:rPr>
        <w:t xml:space="preserve"> обласн</w:t>
      </w:r>
      <w:r w:rsidR="000235AA">
        <w:rPr>
          <w:szCs w:val="28"/>
          <w:lang w:val="uk-UA"/>
        </w:rPr>
        <w:t>е</w:t>
      </w:r>
      <w:r w:rsidR="009F3498">
        <w:rPr>
          <w:szCs w:val="28"/>
          <w:lang w:val="uk-UA"/>
        </w:rPr>
        <w:t xml:space="preserve"> управлінн</w:t>
      </w:r>
      <w:r w:rsidR="000235AA">
        <w:rPr>
          <w:szCs w:val="28"/>
          <w:lang w:val="uk-UA"/>
        </w:rPr>
        <w:t>я</w:t>
      </w:r>
      <w:r w:rsidR="00D93711" w:rsidRPr="00085459">
        <w:rPr>
          <w:szCs w:val="28"/>
          <w:lang w:val="uk-UA"/>
        </w:rPr>
        <w:t xml:space="preserve"> лісового та мисливського господарства</w:t>
      </w:r>
      <w:r w:rsidR="00D93711">
        <w:rPr>
          <w:szCs w:val="28"/>
          <w:lang w:val="uk-UA"/>
        </w:rPr>
        <w:t xml:space="preserve"> с</w:t>
      </w:r>
      <w:r w:rsidR="00914B58">
        <w:rPr>
          <w:szCs w:val="28"/>
          <w:lang w:val="uk-UA"/>
        </w:rPr>
        <w:t xml:space="preserve">пільно з відділом юридичного забезпечення та кадрової роботи виконавчого апарату обласної ради </w:t>
      </w:r>
      <w:r w:rsidR="000235AA">
        <w:rPr>
          <w:szCs w:val="28"/>
          <w:lang w:val="uk-UA"/>
        </w:rPr>
        <w:t>до президії обласної ради проаналізува</w:t>
      </w:r>
      <w:r w:rsidR="00066442">
        <w:rPr>
          <w:szCs w:val="28"/>
          <w:lang w:val="uk-UA"/>
        </w:rPr>
        <w:t>л</w:t>
      </w:r>
      <w:r w:rsidR="000235AA">
        <w:rPr>
          <w:szCs w:val="28"/>
          <w:lang w:val="uk-UA"/>
        </w:rPr>
        <w:t>и</w:t>
      </w:r>
      <w:r w:rsidR="00D93711">
        <w:rPr>
          <w:szCs w:val="28"/>
          <w:lang w:val="uk-UA"/>
        </w:rPr>
        <w:t xml:space="preserve"> зміст цих звернень</w:t>
      </w:r>
      <w:r w:rsidR="009F3498">
        <w:rPr>
          <w:szCs w:val="28"/>
          <w:lang w:val="uk-UA"/>
        </w:rPr>
        <w:t xml:space="preserve">. </w:t>
      </w:r>
    </w:p>
    <w:p w:rsidR="005F64E1" w:rsidRDefault="005F64E1" w:rsidP="000B55A5">
      <w:pPr>
        <w:ind w:firstLine="567"/>
        <w:jc w:val="both"/>
        <w:rPr>
          <w:szCs w:val="28"/>
          <w:lang w:val="uk-UA"/>
        </w:rPr>
      </w:pPr>
    </w:p>
    <w:p w:rsidR="00F36613" w:rsidRPr="0032624D" w:rsidRDefault="00F36613" w:rsidP="00F36613">
      <w:pPr>
        <w:ind w:firstLine="567"/>
        <w:jc w:val="both"/>
        <w:rPr>
          <w:b/>
          <w:szCs w:val="28"/>
          <w:u w:val="single"/>
          <w:lang w:val="uk-UA"/>
        </w:rPr>
      </w:pPr>
      <w:r w:rsidRPr="0032624D">
        <w:rPr>
          <w:b/>
          <w:szCs w:val="28"/>
          <w:u w:val="single"/>
          <w:lang w:val="uk-UA"/>
        </w:rPr>
        <w:t>ВИРІШИЛИ:</w:t>
      </w:r>
    </w:p>
    <w:p w:rsidR="00F36613" w:rsidRPr="009F6A66" w:rsidRDefault="00F36613" w:rsidP="00F36613">
      <w:pPr>
        <w:ind w:firstLine="567"/>
        <w:jc w:val="both"/>
        <w:rPr>
          <w:szCs w:val="28"/>
          <w:lang w:val="uk-UA"/>
        </w:rPr>
      </w:pPr>
      <w:r w:rsidRPr="009F6A66">
        <w:rPr>
          <w:szCs w:val="28"/>
          <w:lang w:val="uk-UA"/>
        </w:rPr>
        <w:t>1. Інформацію взяти до відома.</w:t>
      </w:r>
    </w:p>
    <w:p w:rsidR="00F36613" w:rsidRPr="009F6A66" w:rsidRDefault="00F36613" w:rsidP="00F36613">
      <w:pPr>
        <w:ind w:firstLine="567"/>
        <w:jc w:val="both"/>
        <w:rPr>
          <w:szCs w:val="28"/>
          <w:lang w:val="uk-UA"/>
        </w:rPr>
      </w:pPr>
      <w:r w:rsidRPr="009F6A66">
        <w:rPr>
          <w:szCs w:val="28"/>
          <w:lang w:val="uk-UA"/>
        </w:rPr>
        <w:t>2. Погодитися з проектом рішення з цього питання.</w:t>
      </w:r>
    </w:p>
    <w:p w:rsidR="009F6A66" w:rsidRDefault="00F36613" w:rsidP="00123654">
      <w:pPr>
        <w:ind w:firstLine="567"/>
        <w:jc w:val="both"/>
        <w:rPr>
          <w:szCs w:val="28"/>
          <w:lang w:val="uk-UA"/>
        </w:rPr>
      </w:pPr>
      <w:r w:rsidRPr="009F6A66">
        <w:rPr>
          <w:szCs w:val="28"/>
          <w:lang w:val="uk-UA"/>
        </w:rPr>
        <w:t>3. Рекомендувати голові обласної ради внести дане питання на розгляд сесії обласної ради.</w:t>
      </w:r>
    </w:p>
    <w:p w:rsidR="005F64E1" w:rsidRPr="009F6A66" w:rsidRDefault="005F64E1" w:rsidP="00123654">
      <w:pPr>
        <w:ind w:firstLine="567"/>
        <w:jc w:val="both"/>
        <w:rPr>
          <w:szCs w:val="28"/>
          <w:lang w:val="uk-UA"/>
        </w:rPr>
      </w:pPr>
    </w:p>
    <w:p w:rsidR="00F36613" w:rsidRPr="009F6A66" w:rsidRDefault="00F36613" w:rsidP="00F36613">
      <w:pPr>
        <w:ind w:firstLine="567"/>
        <w:jc w:val="both"/>
        <w:rPr>
          <w:szCs w:val="28"/>
          <w:lang w:val="uk-UA"/>
        </w:rPr>
      </w:pPr>
      <w:r w:rsidRPr="00404ACA">
        <w:rPr>
          <w:b/>
          <w:szCs w:val="28"/>
          <w:lang w:val="uk-UA"/>
        </w:rPr>
        <w:t>ГОЛОСУВАЛИ:</w:t>
      </w:r>
      <w:r w:rsidRPr="009F6A66">
        <w:rPr>
          <w:szCs w:val="28"/>
          <w:lang w:val="uk-UA"/>
        </w:rPr>
        <w:t xml:space="preserve"> «за» – </w:t>
      </w:r>
      <w:r w:rsidR="00400782">
        <w:rPr>
          <w:szCs w:val="28"/>
          <w:lang w:val="uk-UA"/>
        </w:rPr>
        <w:t xml:space="preserve">3 </w:t>
      </w:r>
      <w:proofErr w:type="spellStart"/>
      <w:r w:rsidR="00400782">
        <w:rPr>
          <w:szCs w:val="28"/>
          <w:lang w:val="uk-UA"/>
        </w:rPr>
        <w:t>чол</w:t>
      </w:r>
      <w:proofErr w:type="spellEnd"/>
      <w:r w:rsidR="00400782">
        <w:rPr>
          <w:szCs w:val="28"/>
          <w:lang w:val="uk-UA"/>
        </w:rPr>
        <w:t xml:space="preserve">., «проти» – 0 </w:t>
      </w:r>
      <w:proofErr w:type="spellStart"/>
      <w:r w:rsidR="00400782">
        <w:rPr>
          <w:szCs w:val="28"/>
          <w:lang w:val="uk-UA"/>
        </w:rPr>
        <w:t>чол</w:t>
      </w:r>
      <w:proofErr w:type="spellEnd"/>
      <w:r w:rsidR="00400782">
        <w:rPr>
          <w:szCs w:val="28"/>
          <w:lang w:val="uk-UA"/>
        </w:rPr>
        <w:t>., «утримались» – 2</w:t>
      </w:r>
      <w:r w:rsidRPr="009F6A66">
        <w:rPr>
          <w:szCs w:val="28"/>
          <w:lang w:val="uk-UA"/>
        </w:rPr>
        <w:t xml:space="preserve"> </w:t>
      </w:r>
      <w:proofErr w:type="spellStart"/>
      <w:r w:rsidRPr="009F6A66">
        <w:rPr>
          <w:szCs w:val="28"/>
          <w:lang w:val="uk-UA"/>
        </w:rPr>
        <w:t>чол</w:t>
      </w:r>
      <w:proofErr w:type="spellEnd"/>
      <w:r w:rsidRPr="009F6A66">
        <w:rPr>
          <w:szCs w:val="28"/>
          <w:lang w:val="uk-UA"/>
        </w:rPr>
        <w:t>.</w:t>
      </w:r>
    </w:p>
    <w:p w:rsidR="00F36613" w:rsidRDefault="00F36613" w:rsidP="00F36613">
      <w:pPr>
        <w:ind w:firstLine="567"/>
        <w:jc w:val="both"/>
        <w:rPr>
          <w:szCs w:val="28"/>
          <w:lang w:val="uk-UA"/>
        </w:rPr>
      </w:pPr>
      <w:r w:rsidRPr="00E32AB6">
        <w:rPr>
          <w:b/>
          <w:szCs w:val="28"/>
          <w:lang w:val="uk-UA"/>
        </w:rPr>
        <w:t>Рекомендації прийняті</w:t>
      </w:r>
      <w:r w:rsidRPr="009F6A66">
        <w:rPr>
          <w:szCs w:val="28"/>
          <w:lang w:val="uk-UA"/>
        </w:rPr>
        <w:t xml:space="preserve"> (додаються).</w:t>
      </w:r>
    </w:p>
    <w:p w:rsidR="009F6A66" w:rsidRPr="009F6A66" w:rsidRDefault="009F6A66" w:rsidP="00F36613">
      <w:pPr>
        <w:ind w:firstLine="567"/>
        <w:jc w:val="both"/>
        <w:rPr>
          <w:szCs w:val="28"/>
          <w:lang w:val="uk-UA"/>
        </w:rPr>
      </w:pPr>
    </w:p>
    <w:p w:rsidR="009F6A66" w:rsidRDefault="00BD6A13" w:rsidP="00F36613">
      <w:pPr>
        <w:ind w:firstLine="567"/>
        <w:jc w:val="both"/>
        <w:rPr>
          <w:b/>
          <w:szCs w:val="28"/>
          <w:lang w:val="uk-UA"/>
        </w:rPr>
      </w:pPr>
      <w:r>
        <w:rPr>
          <w:b/>
          <w:szCs w:val="28"/>
          <w:lang w:val="uk-UA"/>
        </w:rPr>
        <w:t xml:space="preserve">21. </w:t>
      </w:r>
      <w:r w:rsidR="009F6A66" w:rsidRPr="009F6A66">
        <w:rPr>
          <w:b/>
          <w:szCs w:val="28"/>
          <w:lang w:val="uk-UA"/>
        </w:rPr>
        <w:t>Про звернення Рівненської обласної ради до органів місцевого самоврядування області щодо встановлення розмірів земельного податку за лісові землі</w:t>
      </w:r>
      <w:r w:rsidR="009F6A66">
        <w:rPr>
          <w:b/>
          <w:szCs w:val="28"/>
          <w:lang w:val="uk-UA"/>
        </w:rPr>
        <w:t>.</w:t>
      </w:r>
    </w:p>
    <w:p w:rsidR="005F64E1" w:rsidRDefault="005F64E1"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9F6A66" w:rsidP="00F36613">
      <w:pPr>
        <w:ind w:firstLine="567"/>
        <w:jc w:val="both"/>
        <w:rPr>
          <w:szCs w:val="28"/>
          <w:lang w:val="uk-UA"/>
        </w:rPr>
      </w:pPr>
      <w:r w:rsidRPr="009F6A66">
        <w:rPr>
          <w:szCs w:val="28"/>
          <w:lang w:val="uk-UA"/>
        </w:rPr>
        <w:t>КРАВЧУКА Павла Григоровича – депутата обласної ради</w:t>
      </w:r>
      <w:r w:rsidR="00345596" w:rsidRPr="00345596">
        <w:rPr>
          <w:szCs w:val="28"/>
          <w:lang w:val="uk-UA"/>
        </w:rPr>
        <w:t>, який ознайомив присутніх із суттю проекту рішення.</w:t>
      </w:r>
    </w:p>
    <w:p w:rsidR="005F64E1" w:rsidRPr="009F6A66" w:rsidRDefault="005F64E1" w:rsidP="00F36613">
      <w:pPr>
        <w:ind w:firstLine="567"/>
        <w:jc w:val="both"/>
        <w:rPr>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ВИСТУПИЛИ:</w:t>
      </w:r>
    </w:p>
    <w:p w:rsidR="009A2423" w:rsidRDefault="008458E5" w:rsidP="00F36613">
      <w:pPr>
        <w:ind w:firstLine="567"/>
        <w:jc w:val="both"/>
        <w:rPr>
          <w:szCs w:val="28"/>
          <w:lang w:val="uk-UA"/>
        </w:rPr>
      </w:pPr>
      <w:r>
        <w:rPr>
          <w:szCs w:val="28"/>
          <w:lang w:val="uk-UA"/>
        </w:rPr>
        <w:t>РОМАНЮК Віктор Ярославович</w:t>
      </w:r>
      <w:r w:rsidR="009A2423" w:rsidRPr="009A2423">
        <w:rPr>
          <w:szCs w:val="28"/>
          <w:lang w:val="uk-UA"/>
        </w:rPr>
        <w:t xml:space="preserve"> – заступника начальника Рівненського обласного управління лісово</w:t>
      </w:r>
      <w:r>
        <w:rPr>
          <w:szCs w:val="28"/>
          <w:lang w:val="uk-UA"/>
        </w:rPr>
        <w:t>го та мисливського господарства, який</w:t>
      </w:r>
      <w:r w:rsidR="005F64E1">
        <w:rPr>
          <w:szCs w:val="28"/>
          <w:lang w:val="uk-UA"/>
        </w:rPr>
        <w:t xml:space="preserve"> проінформував</w:t>
      </w:r>
      <w:r>
        <w:rPr>
          <w:szCs w:val="28"/>
          <w:lang w:val="uk-UA"/>
        </w:rPr>
        <w:t xml:space="preserve"> про європейську практик</w:t>
      </w:r>
      <w:r w:rsidR="00F93DD8">
        <w:rPr>
          <w:szCs w:val="28"/>
          <w:lang w:val="uk-UA"/>
        </w:rPr>
        <w:t>у ведення лісового господарства</w:t>
      </w:r>
      <w:r w:rsidR="00226446">
        <w:rPr>
          <w:szCs w:val="28"/>
          <w:lang w:val="uk-UA"/>
        </w:rPr>
        <w:t>, зокрема в напрямку оподаткування земель лісового фонду.</w:t>
      </w:r>
      <w:r>
        <w:rPr>
          <w:szCs w:val="28"/>
          <w:lang w:val="uk-UA"/>
        </w:rPr>
        <w:t xml:space="preserve"> </w:t>
      </w:r>
    </w:p>
    <w:p w:rsidR="009C3752" w:rsidRDefault="008458E5" w:rsidP="000B55A5">
      <w:pPr>
        <w:ind w:firstLine="567"/>
        <w:jc w:val="both"/>
        <w:rPr>
          <w:szCs w:val="28"/>
          <w:lang w:val="uk-UA"/>
        </w:rPr>
      </w:pPr>
      <w:r w:rsidRPr="00644D8E">
        <w:rPr>
          <w:szCs w:val="28"/>
          <w:lang w:val="uk-UA"/>
        </w:rPr>
        <w:lastRenderedPageBreak/>
        <w:t>БОГАТИРЧУК-КРИВКО Світлана Кирилівна – голова постійної комісії обласної ради з питань аграрної політики, земельних відносин та розвитку села,</w:t>
      </w:r>
      <w:r>
        <w:rPr>
          <w:szCs w:val="28"/>
          <w:lang w:val="uk-UA"/>
        </w:rPr>
        <w:t xml:space="preserve"> яка відмітила, що необхідне економічне </w:t>
      </w:r>
      <w:r w:rsidR="003A1308">
        <w:rPr>
          <w:szCs w:val="28"/>
          <w:lang w:val="uk-UA"/>
        </w:rPr>
        <w:t>обґрунтування</w:t>
      </w:r>
      <w:r>
        <w:rPr>
          <w:szCs w:val="28"/>
          <w:lang w:val="uk-UA"/>
        </w:rPr>
        <w:t xml:space="preserve"> даного звернення. </w:t>
      </w:r>
    </w:p>
    <w:p w:rsidR="005F64E1" w:rsidRDefault="005F64E1" w:rsidP="000B55A5">
      <w:pPr>
        <w:ind w:firstLine="567"/>
        <w:jc w:val="both"/>
        <w:rPr>
          <w:szCs w:val="28"/>
          <w:lang w:val="uk-UA"/>
        </w:rPr>
      </w:pPr>
    </w:p>
    <w:p w:rsidR="00FC345B" w:rsidRPr="009648AD" w:rsidRDefault="00FC345B" w:rsidP="00F36613">
      <w:pPr>
        <w:ind w:firstLine="567"/>
        <w:jc w:val="both"/>
        <w:rPr>
          <w:b/>
          <w:szCs w:val="28"/>
          <w:u w:val="single"/>
          <w:lang w:val="uk-UA"/>
        </w:rPr>
      </w:pPr>
      <w:r w:rsidRPr="009648AD">
        <w:rPr>
          <w:b/>
          <w:szCs w:val="28"/>
          <w:u w:val="single"/>
          <w:lang w:val="uk-UA"/>
        </w:rPr>
        <w:t>ВИРІШИЛИ:</w:t>
      </w:r>
    </w:p>
    <w:p w:rsidR="006704FE" w:rsidRDefault="00B70D52" w:rsidP="000B55A5">
      <w:pPr>
        <w:ind w:firstLine="567"/>
        <w:jc w:val="both"/>
        <w:rPr>
          <w:szCs w:val="28"/>
          <w:lang w:val="uk-UA"/>
        </w:rPr>
      </w:pPr>
      <w:r w:rsidRPr="00FC345B">
        <w:rPr>
          <w:szCs w:val="28"/>
          <w:lang w:val="uk-UA"/>
        </w:rPr>
        <w:t>Постійна комісія рекомендацій з цього питання не прийняла за результатами голосування.</w:t>
      </w:r>
    </w:p>
    <w:p w:rsidR="005F64E1" w:rsidRPr="006704FE" w:rsidRDefault="005F64E1" w:rsidP="000B55A5">
      <w:pPr>
        <w:ind w:firstLine="567"/>
        <w:jc w:val="both"/>
        <w:rPr>
          <w:szCs w:val="28"/>
          <w:lang w:val="uk-UA"/>
        </w:rPr>
      </w:pPr>
    </w:p>
    <w:p w:rsidR="00605357" w:rsidRPr="002B6187" w:rsidRDefault="00B70D52" w:rsidP="00F077D2">
      <w:pPr>
        <w:ind w:firstLine="567"/>
        <w:jc w:val="both"/>
        <w:rPr>
          <w:szCs w:val="28"/>
          <w:lang w:val="uk-UA"/>
        </w:rPr>
      </w:pPr>
      <w:r w:rsidRPr="005F64E1">
        <w:rPr>
          <w:b/>
          <w:szCs w:val="28"/>
          <w:u w:val="single"/>
          <w:lang w:val="uk-UA"/>
        </w:rPr>
        <w:t>ГОЛОСУВАЛИ:</w:t>
      </w:r>
      <w:r w:rsidRPr="00F36613">
        <w:rPr>
          <w:b/>
          <w:szCs w:val="28"/>
          <w:lang w:val="uk-UA"/>
        </w:rPr>
        <w:t xml:space="preserve"> </w:t>
      </w:r>
      <w:r w:rsidRPr="002B6187">
        <w:rPr>
          <w:szCs w:val="28"/>
          <w:lang w:val="uk-UA"/>
        </w:rPr>
        <w:t xml:space="preserve">«за» – </w:t>
      </w:r>
      <w:r w:rsidR="00BD6A13" w:rsidRPr="002B6187">
        <w:rPr>
          <w:szCs w:val="28"/>
          <w:lang w:val="uk-UA"/>
        </w:rPr>
        <w:t>0</w:t>
      </w:r>
      <w:r w:rsidRPr="002B6187">
        <w:rPr>
          <w:szCs w:val="28"/>
          <w:lang w:val="uk-UA"/>
        </w:rPr>
        <w:t xml:space="preserve"> </w:t>
      </w:r>
      <w:proofErr w:type="spellStart"/>
      <w:r w:rsidRPr="002B6187">
        <w:rPr>
          <w:szCs w:val="28"/>
          <w:lang w:val="uk-UA"/>
        </w:rPr>
        <w:t>чол</w:t>
      </w:r>
      <w:proofErr w:type="spellEnd"/>
      <w:r w:rsidRPr="002B6187">
        <w:rPr>
          <w:szCs w:val="28"/>
          <w:lang w:val="uk-UA"/>
        </w:rPr>
        <w:t xml:space="preserve">., «проти» – </w:t>
      </w:r>
      <w:r w:rsidR="00BD6A13" w:rsidRPr="002B6187">
        <w:rPr>
          <w:szCs w:val="28"/>
          <w:lang w:val="uk-UA"/>
        </w:rPr>
        <w:t>3</w:t>
      </w:r>
      <w:r w:rsidRPr="002B6187">
        <w:rPr>
          <w:szCs w:val="28"/>
          <w:lang w:val="uk-UA"/>
        </w:rPr>
        <w:t xml:space="preserve"> </w:t>
      </w:r>
      <w:proofErr w:type="spellStart"/>
      <w:r w:rsidRPr="002B6187">
        <w:rPr>
          <w:szCs w:val="28"/>
          <w:lang w:val="uk-UA"/>
        </w:rPr>
        <w:t>чол</w:t>
      </w:r>
      <w:proofErr w:type="spellEnd"/>
      <w:r w:rsidRPr="002B6187">
        <w:rPr>
          <w:szCs w:val="28"/>
          <w:lang w:val="uk-UA"/>
        </w:rPr>
        <w:t>., «утримались» –</w:t>
      </w:r>
      <w:r w:rsidR="009F7CB9" w:rsidRPr="002B6187">
        <w:rPr>
          <w:szCs w:val="28"/>
          <w:lang w:val="uk-UA"/>
        </w:rPr>
        <w:t xml:space="preserve"> </w:t>
      </w:r>
      <w:r w:rsidR="00BD6A13" w:rsidRPr="002B6187">
        <w:rPr>
          <w:szCs w:val="28"/>
          <w:lang w:val="uk-UA"/>
        </w:rPr>
        <w:t>2</w:t>
      </w:r>
      <w:r w:rsidRPr="002B6187">
        <w:rPr>
          <w:szCs w:val="28"/>
          <w:lang w:val="uk-UA"/>
        </w:rPr>
        <w:t xml:space="preserve"> </w:t>
      </w:r>
      <w:proofErr w:type="spellStart"/>
      <w:r w:rsidRPr="002B6187">
        <w:rPr>
          <w:szCs w:val="28"/>
          <w:lang w:val="uk-UA"/>
        </w:rPr>
        <w:t>чол</w:t>
      </w:r>
      <w:proofErr w:type="spellEnd"/>
      <w:r w:rsidRPr="002B6187">
        <w:rPr>
          <w:szCs w:val="28"/>
          <w:lang w:val="uk-UA"/>
        </w:rPr>
        <w:t>.</w:t>
      </w:r>
    </w:p>
    <w:p w:rsidR="00B70D52" w:rsidRPr="00F36613" w:rsidRDefault="00B70D52" w:rsidP="00006089">
      <w:pPr>
        <w:ind w:firstLine="567"/>
        <w:jc w:val="both"/>
        <w:rPr>
          <w:b/>
          <w:szCs w:val="28"/>
          <w:lang w:val="uk-UA"/>
        </w:rPr>
      </w:pPr>
      <w:r w:rsidRPr="00F36613">
        <w:rPr>
          <w:b/>
          <w:szCs w:val="28"/>
          <w:lang w:val="uk-UA"/>
        </w:rPr>
        <w:t>Рекомендації</w:t>
      </w:r>
      <w:r w:rsidR="0016213A">
        <w:rPr>
          <w:b/>
          <w:szCs w:val="28"/>
          <w:lang w:val="uk-UA"/>
        </w:rPr>
        <w:t xml:space="preserve"> не</w:t>
      </w:r>
      <w:r w:rsidRPr="00F36613">
        <w:rPr>
          <w:b/>
          <w:szCs w:val="28"/>
          <w:lang w:val="uk-UA"/>
        </w:rPr>
        <w:t xml:space="preserve"> прийняті</w:t>
      </w:r>
      <w:r w:rsidR="006952B9">
        <w:rPr>
          <w:b/>
          <w:szCs w:val="28"/>
          <w:lang w:val="uk-UA"/>
        </w:rPr>
        <w:t>.</w:t>
      </w:r>
      <w:r w:rsidRPr="00F36613">
        <w:rPr>
          <w:b/>
          <w:szCs w:val="28"/>
          <w:lang w:val="uk-UA"/>
        </w:rPr>
        <w:t xml:space="preserve"> </w:t>
      </w:r>
    </w:p>
    <w:p w:rsidR="00FE194A" w:rsidRDefault="00FE194A" w:rsidP="00F36613">
      <w:pPr>
        <w:ind w:firstLine="567"/>
        <w:jc w:val="both"/>
        <w:rPr>
          <w:b/>
          <w:szCs w:val="28"/>
          <w:lang w:val="uk-UA"/>
        </w:rPr>
      </w:pPr>
    </w:p>
    <w:p w:rsidR="00006089" w:rsidRDefault="000B55A5" w:rsidP="00F36613">
      <w:pPr>
        <w:ind w:firstLine="567"/>
        <w:jc w:val="both"/>
        <w:rPr>
          <w:b/>
          <w:szCs w:val="28"/>
          <w:lang w:val="uk-UA"/>
        </w:rPr>
      </w:pPr>
      <w:r>
        <w:rPr>
          <w:b/>
          <w:szCs w:val="28"/>
          <w:lang w:val="uk-UA"/>
        </w:rPr>
        <w:t xml:space="preserve">22. </w:t>
      </w:r>
      <w:r w:rsidR="00006089" w:rsidRPr="00006089">
        <w:rPr>
          <w:b/>
          <w:szCs w:val="28"/>
          <w:lang w:val="uk-UA"/>
        </w:rPr>
        <w:t>Про звернення Рівненської обласної ради до Кабінету Міністрів України стосовно вжиття заходів у сфері застосування та поводження з пестицидами та отрутохімікатами з метою зменшення їх негативного впливу на здоров'я людей та навколишнє природне середовище</w:t>
      </w:r>
    </w:p>
    <w:p w:rsidR="005F64E1" w:rsidRDefault="005F64E1" w:rsidP="00F36613">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СЛУХАЛИ:</w:t>
      </w:r>
    </w:p>
    <w:p w:rsidR="00F36613" w:rsidRDefault="00006089" w:rsidP="007D787B">
      <w:pPr>
        <w:ind w:firstLine="567"/>
        <w:jc w:val="both"/>
        <w:rPr>
          <w:b/>
          <w:szCs w:val="28"/>
          <w:lang w:val="uk-UA"/>
        </w:rPr>
      </w:pPr>
      <w:r w:rsidRPr="00006089">
        <w:rPr>
          <w:szCs w:val="28"/>
          <w:lang w:val="uk-UA"/>
        </w:rPr>
        <w:t>ПЕРЕХОДЬКО Надію Іванівну – директора департаменту агропромислового розвитку Р</w:t>
      </w:r>
      <w:r w:rsidR="00AD21E0">
        <w:rPr>
          <w:szCs w:val="28"/>
          <w:lang w:val="uk-UA"/>
        </w:rPr>
        <w:t>івненської облдержадміністрації, яка ознайомила</w:t>
      </w:r>
      <w:r w:rsidR="00AD21E0" w:rsidRPr="00AD21E0">
        <w:rPr>
          <w:szCs w:val="28"/>
          <w:lang w:val="uk-UA"/>
        </w:rPr>
        <w:t xml:space="preserve"> присутніх із суттю проекту рішення.</w:t>
      </w:r>
    </w:p>
    <w:p w:rsidR="005F64E1" w:rsidRPr="00F36613" w:rsidRDefault="005F64E1" w:rsidP="007D787B">
      <w:pPr>
        <w:ind w:firstLine="567"/>
        <w:jc w:val="both"/>
        <w:rPr>
          <w:b/>
          <w:szCs w:val="28"/>
          <w:lang w:val="uk-UA"/>
        </w:rPr>
      </w:pPr>
    </w:p>
    <w:p w:rsidR="00F36613" w:rsidRPr="000B55A5" w:rsidRDefault="00F36613" w:rsidP="00F36613">
      <w:pPr>
        <w:ind w:firstLine="567"/>
        <w:jc w:val="both"/>
        <w:rPr>
          <w:b/>
          <w:szCs w:val="28"/>
          <w:u w:val="single"/>
          <w:lang w:val="uk-UA"/>
        </w:rPr>
      </w:pPr>
      <w:r w:rsidRPr="000B55A5">
        <w:rPr>
          <w:b/>
          <w:szCs w:val="28"/>
          <w:u w:val="single"/>
          <w:lang w:val="uk-UA"/>
        </w:rPr>
        <w:t>ВИРІШИЛИ:</w:t>
      </w:r>
    </w:p>
    <w:p w:rsidR="00F36613" w:rsidRPr="00006089" w:rsidRDefault="00F36613" w:rsidP="00F36613">
      <w:pPr>
        <w:ind w:firstLine="567"/>
        <w:jc w:val="both"/>
        <w:rPr>
          <w:szCs w:val="28"/>
          <w:lang w:val="uk-UA"/>
        </w:rPr>
      </w:pPr>
      <w:r w:rsidRPr="00006089">
        <w:rPr>
          <w:szCs w:val="28"/>
          <w:lang w:val="uk-UA"/>
        </w:rPr>
        <w:t>1. Інформацію взяти до відома.</w:t>
      </w:r>
    </w:p>
    <w:p w:rsidR="00F36613" w:rsidRPr="00006089" w:rsidRDefault="00F36613" w:rsidP="00F36613">
      <w:pPr>
        <w:ind w:firstLine="567"/>
        <w:jc w:val="both"/>
        <w:rPr>
          <w:szCs w:val="28"/>
          <w:lang w:val="uk-UA"/>
        </w:rPr>
      </w:pPr>
      <w:r w:rsidRPr="00006089">
        <w:rPr>
          <w:szCs w:val="28"/>
          <w:lang w:val="uk-UA"/>
        </w:rPr>
        <w:t>2. Погодитися з проектом рішення з цього питання.</w:t>
      </w:r>
    </w:p>
    <w:p w:rsidR="00F36613" w:rsidRDefault="00F36613" w:rsidP="00F36613">
      <w:pPr>
        <w:ind w:firstLine="567"/>
        <w:jc w:val="both"/>
        <w:rPr>
          <w:szCs w:val="28"/>
          <w:lang w:val="uk-UA"/>
        </w:rPr>
      </w:pPr>
      <w:r w:rsidRPr="00006089">
        <w:rPr>
          <w:szCs w:val="28"/>
          <w:lang w:val="uk-UA"/>
        </w:rPr>
        <w:t>3. Рекомендувати голові обласної ради внести дане питання на розгляд сесії обласної ради.</w:t>
      </w:r>
    </w:p>
    <w:p w:rsidR="005F64E1" w:rsidRPr="00006089" w:rsidRDefault="005F64E1" w:rsidP="00F36613">
      <w:pPr>
        <w:ind w:firstLine="567"/>
        <w:jc w:val="both"/>
        <w:rPr>
          <w:szCs w:val="28"/>
          <w:lang w:val="uk-UA"/>
        </w:rPr>
      </w:pPr>
    </w:p>
    <w:p w:rsidR="00F36613" w:rsidRPr="00006089" w:rsidRDefault="00F36613" w:rsidP="00F36613">
      <w:pPr>
        <w:ind w:firstLine="567"/>
        <w:jc w:val="both"/>
        <w:rPr>
          <w:szCs w:val="28"/>
          <w:lang w:val="uk-UA"/>
        </w:rPr>
      </w:pPr>
      <w:r w:rsidRPr="005F64E1">
        <w:rPr>
          <w:b/>
          <w:szCs w:val="28"/>
          <w:u w:val="single"/>
          <w:lang w:val="uk-UA"/>
        </w:rPr>
        <w:t>ГОЛОСУВАЛИ:</w:t>
      </w:r>
      <w:r w:rsidRPr="00F36613">
        <w:rPr>
          <w:b/>
          <w:szCs w:val="28"/>
          <w:lang w:val="uk-UA"/>
        </w:rPr>
        <w:t xml:space="preserve"> </w:t>
      </w:r>
      <w:r w:rsidR="007D787B">
        <w:rPr>
          <w:szCs w:val="28"/>
          <w:lang w:val="uk-UA"/>
        </w:rPr>
        <w:t>«за» – 5</w:t>
      </w:r>
      <w:r w:rsidRPr="00006089">
        <w:rPr>
          <w:szCs w:val="28"/>
          <w:lang w:val="uk-UA"/>
        </w:rPr>
        <w:t xml:space="preserve"> </w:t>
      </w:r>
      <w:proofErr w:type="spellStart"/>
      <w:r w:rsidRPr="00006089">
        <w:rPr>
          <w:szCs w:val="28"/>
          <w:lang w:val="uk-UA"/>
        </w:rPr>
        <w:t>чол</w:t>
      </w:r>
      <w:proofErr w:type="spellEnd"/>
      <w:r w:rsidRPr="00006089">
        <w:rPr>
          <w:szCs w:val="28"/>
          <w:lang w:val="uk-UA"/>
        </w:rPr>
        <w:t xml:space="preserve">., «проти» – 0 </w:t>
      </w:r>
      <w:proofErr w:type="spellStart"/>
      <w:r w:rsidRPr="00006089">
        <w:rPr>
          <w:szCs w:val="28"/>
          <w:lang w:val="uk-UA"/>
        </w:rPr>
        <w:t>чол</w:t>
      </w:r>
      <w:proofErr w:type="spellEnd"/>
      <w:r w:rsidRPr="00006089">
        <w:rPr>
          <w:szCs w:val="28"/>
          <w:lang w:val="uk-UA"/>
        </w:rPr>
        <w:t xml:space="preserve">., «утримались» – 0 </w:t>
      </w:r>
      <w:proofErr w:type="spellStart"/>
      <w:r w:rsidRPr="00006089">
        <w:rPr>
          <w:szCs w:val="28"/>
          <w:lang w:val="uk-UA"/>
        </w:rPr>
        <w:t>чол</w:t>
      </w:r>
      <w:proofErr w:type="spellEnd"/>
      <w:r w:rsidRPr="00006089">
        <w:rPr>
          <w:szCs w:val="28"/>
          <w:lang w:val="uk-UA"/>
        </w:rPr>
        <w:t>.</w:t>
      </w:r>
    </w:p>
    <w:p w:rsidR="00FE194A" w:rsidRPr="00006089" w:rsidRDefault="00F36613" w:rsidP="00FE194A">
      <w:pPr>
        <w:ind w:firstLine="567"/>
        <w:jc w:val="both"/>
        <w:rPr>
          <w:szCs w:val="28"/>
          <w:lang w:val="uk-UA"/>
        </w:rPr>
      </w:pPr>
      <w:r w:rsidRPr="005C7B27">
        <w:rPr>
          <w:b/>
          <w:szCs w:val="28"/>
          <w:lang w:val="uk-UA"/>
        </w:rPr>
        <w:t>Рекомендації прийняті</w:t>
      </w:r>
      <w:r w:rsidRPr="00006089">
        <w:rPr>
          <w:szCs w:val="28"/>
          <w:lang w:val="uk-UA"/>
        </w:rPr>
        <w:t xml:space="preserve"> (додаються).</w:t>
      </w:r>
    </w:p>
    <w:p w:rsidR="00F36613" w:rsidRDefault="00F36613" w:rsidP="00F36613">
      <w:pPr>
        <w:ind w:firstLine="567"/>
        <w:jc w:val="both"/>
        <w:rPr>
          <w:b/>
          <w:szCs w:val="28"/>
          <w:lang w:val="uk-UA"/>
        </w:rPr>
      </w:pPr>
    </w:p>
    <w:p w:rsidR="00B0504D" w:rsidRDefault="00B0504D" w:rsidP="00F36613">
      <w:pPr>
        <w:ind w:firstLine="567"/>
        <w:jc w:val="both"/>
        <w:rPr>
          <w:b/>
          <w:szCs w:val="28"/>
          <w:lang w:val="uk-UA"/>
        </w:rPr>
      </w:pPr>
      <w:r w:rsidRPr="00B0504D">
        <w:rPr>
          <w:b/>
          <w:szCs w:val="28"/>
          <w:lang w:val="uk-UA"/>
        </w:rPr>
        <w:t>23.</w:t>
      </w:r>
      <w:r w:rsidRPr="00B0504D">
        <w:rPr>
          <w:b/>
          <w:szCs w:val="28"/>
          <w:lang w:val="uk-UA"/>
        </w:rPr>
        <w:tab/>
        <w:t xml:space="preserve">Про звернення </w:t>
      </w:r>
      <w:proofErr w:type="spellStart"/>
      <w:r w:rsidRPr="00B0504D">
        <w:rPr>
          <w:b/>
          <w:szCs w:val="28"/>
          <w:lang w:val="uk-UA"/>
        </w:rPr>
        <w:t>Березнівского</w:t>
      </w:r>
      <w:proofErr w:type="spellEnd"/>
      <w:r w:rsidRPr="00B0504D">
        <w:rPr>
          <w:b/>
          <w:szCs w:val="28"/>
          <w:lang w:val="uk-UA"/>
        </w:rPr>
        <w:t xml:space="preserve"> лісотехнічного коледжу НУВГП щодо врегулювання ситуації стосовно земельної ділянки у с. Зірне </w:t>
      </w:r>
      <w:proofErr w:type="spellStart"/>
      <w:r w:rsidRPr="00B0504D">
        <w:rPr>
          <w:b/>
          <w:szCs w:val="28"/>
          <w:lang w:val="uk-UA"/>
        </w:rPr>
        <w:t>Березнівського</w:t>
      </w:r>
      <w:proofErr w:type="spellEnd"/>
      <w:r w:rsidRPr="00B0504D">
        <w:rPr>
          <w:b/>
          <w:szCs w:val="28"/>
          <w:lang w:val="uk-UA"/>
        </w:rPr>
        <w:t xml:space="preserve"> району Рівненської області, яка одночасно перебуває в постійному користуванні </w:t>
      </w:r>
      <w:proofErr w:type="spellStart"/>
      <w:r w:rsidRPr="00B0504D">
        <w:rPr>
          <w:b/>
          <w:szCs w:val="28"/>
          <w:lang w:val="uk-UA"/>
        </w:rPr>
        <w:t>Березнівського</w:t>
      </w:r>
      <w:proofErr w:type="spellEnd"/>
      <w:r w:rsidRPr="00B0504D">
        <w:rPr>
          <w:b/>
          <w:szCs w:val="28"/>
          <w:lang w:val="uk-UA"/>
        </w:rPr>
        <w:t xml:space="preserve"> лісотехнічного коледжу НУВГП та комунального закладу «</w:t>
      </w:r>
      <w:proofErr w:type="spellStart"/>
      <w:r w:rsidRPr="00B0504D">
        <w:rPr>
          <w:b/>
          <w:szCs w:val="28"/>
          <w:lang w:val="uk-UA"/>
        </w:rPr>
        <w:t>Зірненська</w:t>
      </w:r>
      <w:proofErr w:type="spellEnd"/>
      <w:r w:rsidRPr="00B0504D">
        <w:rPr>
          <w:b/>
          <w:szCs w:val="28"/>
          <w:lang w:val="uk-UA"/>
        </w:rPr>
        <w:t xml:space="preserve"> туберкульозна лікарня» Рівненської обласної ради.  </w:t>
      </w:r>
    </w:p>
    <w:p w:rsidR="000E5867" w:rsidRDefault="000E5867" w:rsidP="00F36613">
      <w:pPr>
        <w:ind w:firstLine="567"/>
        <w:jc w:val="both"/>
        <w:rPr>
          <w:b/>
          <w:szCs w:val="28"/>
          <w:lang w:val="uk-UA"/>
        </w:rPr>
      </w:pPr>
    </w:p>
    <w:p w:rsidR="00F36613" w:rsidRPr="009648AD" w:rsidRDefault="00F36613" w:rsidP="00F36613">
      <w:pPr>
        <w:ind w:firstLine="567"/>
        <w:jc w:val="both"/>
        <w:rPr>
          <w:b/>
          <w:szCs w:val="28"/>
          <w:u w:val="single"/>
          <w:lang w:val="uk-UA"/>
        </w:rPr>
      </w:pPr>
      <w:r w:rsidRPr="009648AD">
        <w:rPr>
          <w:b/>
          <w:szCs w:val="28"/>
          <w:u w:val="single"/>
          <w:lang w:val="uk-UA"/>
        </w:rPr>
        <w:t>СЛУХАЛИ:</w:t>
      </w:r>
    </w:p>
    <w:p w:rsidR="000E5867" w:rsidRPr="00B0504D" w:rsidRDefault="00B0504D" w:rsidP="00810E8D">
      <w:pPr>
        <w:ind w:firstLine="567"/>
        <w:jc w:val="both"/>
        <w:rPr>
          <w:szCs w:val="28"/>
          <w:lang w:val="uk-UA"/>
        </w:rPr>
      </w:pPr>
      <w:r w:rsidRPr="00B0504D">
        <w:rPr>
          <w:szCs w:val="28"/>
          <w:lang w:val="uk-UA"/>
        </w:rPr>
        <w:t>ДУБИЧА Сергія Валерійовича – першого заступника начальника Головного управління Держге</w:t>
      </w:r>
      <w:r w:rsidR="00810E8D">
        <w:rPr>
          <w:szCs w:val="28"/>
          <w:lang w:val="uk-UA"/>
        </w:rPr>
        <w:t>окадастру в Рівненській області</w:t>
      </w:r>
      <w:r w:rsidR="00810E8D" w:rsidRPr="00810E8D">
        <w:rPr>
          <w:szCs w:val="28"/>
          <w:lang w:val="uk-UA"/>
        </w:rPr>
        <w:t>, який ознайомив присутніх із суттю проекту рішення.</w:t>
      </w:r>
    </w:p>
    <w:p w:rsidR="00F36613" w:rsidRPr="009648AD" w:rsidRDefault="00F36613" w:rsidP="00F36613">
      <w:pPr>
        <w:ind w:firstLine="567"/>
        <w:jc w:val="both"/>
        <w:rPr>
          <w:b/>
          <w:szCs w:val="28"/>
          <w:u w:val="single"/>
          <w:lang w:val="uk-UA"/>
        </w:rPr>
      </w:pPr>
      <w:r w:rsidRPr="009648AD">
        <w:rPr>
          <w:b/>
          <w:szCs w:val="28"/>
          <w:u w:val="single"/>
          <w:lang w:val="uk-UA"/>
        </w:rPr>
        <w:t>ВИСТУПИЛИ:</w:t>
      </w:r>
    </w:p>
    <w:p w:rsidR="005C7B27" w:rsidRDefault="005C7B27" w:rsidP="00F36613">
      <w:pPr>
        <w:ind w:firstLine="567"/>
        <w:jc w:val="both"/>
        <w:rPr>
          <w:szCs w:val="28"/>
          <w:lang w:val="uk-UA"/>
        </w:rPr>
      </w:pPr>
      <w:r w:rsidRPr="005C7B27">
        <w:rPr>
          <w:szCs w:val="28"/>
          <w:lang w:val="uk-UA"/>
        </w:rPr>
        <w:t>БОГАТИРЧУК-КРИВКО Світлана Кирилівна – голова постійної комісії обласної ради з питань аграрної політики, земельних відносин та розвитку села, яка</w:t>
      </w:r>
      <w:r>
        <w:rPr>
          <w:szCs w:val="28"/>
          <w:lang w:val="uk-UA"/>
        </w:rPr>
        <w:t xml:space="preserve"> </w:t>
      </w:r>
      <w:r w:rsidR="001D1FC1">
        <w:rPr>
          <w:szCs w:val="28"/>
          <w:lang w:val="uk-UA"/>
        </w:rPr>
        <w:t>уточнила</w:t>
      </w:r>
      <w:r>
        <w:rPr>
          <w:szCs w:val="28"/>
          <w:lang w:val="uk-UA"/>
        </w:rPr>
        <w:t xml:space="preserve">, чи немає приміщень на земельних ділянка, що накладаються. </w:t>
      </w:r>
    </w:p>
    <w:p w:rsidR="00D0691D" w:rsidRPr="005C7B27" w:rsidRDefault="00D0691D" w:rsidP="00D0691D">
      <w:pPr>
        <w:ind w:firstLine="567"/>
        <w:jc w:val="both"/>
        <w:rPr>
          <w:szCs w:val="28"/>
          <w:lang w:val="uk-UA"/>
        </w:rPr>
      </w:pPr>
      <w:r>
        <w:rPr>
          <w:szCs w:val="28"/>
          <w:lang w:val="uk-UA"/>
        </w:rPr>
        <w:lastRenderedPageBreak/>
        <w:t xml:space="preserve">КУЛІШ Петро Андрійович </w:t>
      </w:r>
      <w:r w:rsidRPr="006704FE">
        <w:rPr>
          <w:szCs w:val="28"/>
          <w:lang w:val="uk-UA"/>
        </w:rPr>
        <w:t>–</w:t>
      </w:r>
      <w:r>
        <w:rPr>
          <w:szCs w:val="28"/>
          <w:lang w:val="uk-UA"/>
        </w:rPr>
        <w:t xml:space="preserve"> завідувач навчально-виробничою майстернею </w:t>
      </w:r>
      <w:proofErr w:type="spellStart"/>
      <w:r>
        <w:rPr>
          <w:szCs w:val="28"/>
          <w:lang w:val="uk-UA"/>
        </w:rPr>
        <w:t>Березнівського</w:t>
      </w:r>
      <w:proofErr w:type="spellEnd"/>
      <w:r>
        <w:rPr>
          <w:szCs w:val="28"/>
          <w:lang w:val="uk-UA"/>
        </w:rPr>
        <w:t xml:space="preserve"> лісотехнічн</w:t>
      </w:r>
      <w:r w:rsidR="000E5867">
        <w:rPr>
          <w:szCs w:val="28"/>
          <w:lang w:val="uk-UA"/>
        </w:rPr>
        <w:t>ого коледжу НУВГП, який проінформував</w:t>
      </w:r>
      <w:r>
        <w:rPr>
          <w:szCs w:val="28"/>
          <w:lang w:val="uk-UA"/>
        </w:rPr>
        <w:t xml:space="preserve">, що самостійно вирішити спір із </w:t>
      </w:r>
      <w:r w:rsidRPr="005E72B8">
        <w:rPr>
          <w:szCs w:val="28"/>
          <w:lang w:val="uk-UA"/>
        </w:rPr>
        <w:t>КЗ «</w:t>
      </w:r>
      <w:proofErr w:type="spellStart"/>
      <w:r w:rsidRPr="005E72B8">
        <w:rPr>
          <w:szCs w:val="28"/>
          <w:lang w:val="uk-UA"/>
        </w:rPr>
        <w:t>Зірненська</w:t>
      </w:r>
      <w:proofErr w:type="spellEnd"/>
      <w:r w:rsidRPr="005E72B8">
        <w:rPr>
          <w:szCs w:val="28"/>
          <w:lang w:val="uk-UA"/>
        </w:rPr>
        <w:t xml:space="preserve"> туберкульозна лікарня» Рівненської обласної ради</w:t>
      </w:r>
      <w:r>
        <w:rPr>
          <w:szCs w:val="28"/>
          <w:lang w:val="uk-UA"/>
        </w:rPr>
        <w:t xml:space="preserve"> щодо згаданої земельної ділянки не можуть. </w:t>
      </w:r>
    </w:p>
    <w:p w:rsidR="00C411D4" w:rsidRDefault="006704FE" w:rsidP="0090100C">
      <w:pPr>
        <w:ind w:firstLine="567"/>
        <w:jc w:val="both"/>
        <w:rPr>
          <w:szCs w:val="28"/>
          <w:lang w:val="uk-UA"/>
        </w:rPr>
      </w:pPr>
      <w:r w:rsidRPr="006704FE">
        <w:rPr>
          <w:szCs w:val="28"/>
          <w:lang w:val="uk-UA"/>
        </w:rPr>
        <w:t xml:space="preserve">КУЧЕР </w:t>
      </w:r>
      <w:r>
        <w:rPr>
          <w:szCs w:val="28"/>
          <w:lang w:val="uk-UA"/>
        </w:rPr>
        <w:t xml:space="preserve">Олександра Ярославівна </w:t>
      </w:r>
      <w:r w:rsidRPr="006704FE">
        <w:rPr>
          <w:szCs w:val="28"/>
          <w:lang w:val="uk-UA"/>
        </w:rPr>
        <w:t xml:space="preserve"> –</w:t>
      </w:r>
      <w:r>
        <w:rPr>
          <w:szCs w:val="28"/>
          <w:lang w:val="uk-UA"/>
        </w:rPr>
        <w:t xml:space="preserve"> головний лікар КЗ «</w:t>
      </w:r>
      <w:proofErr w:type="spellStart"/>
      <w:r>
        <w:rPr>
          <w:szCs w:val="28"/>
          <w:lang w:val="uk-UA"/>
        </w:rPr>
        <w:t>Зірненська</w:t>
      </w:r>
      <w:proofErr w:type="spellEnd"/>
      <w:r>
        <w:rPr>
          <w:szCs w:val="28"/>
          <w:lang w:val="uk-UA"/>
        </w:rPr>
        <w:t xml:space="preserve"> туберкульозна лікарня» Рівненської обласної ради, яка</w:t>
      </w:r>
      <w:r w:rsidR="005C7B27">
        <w:rPr>
          <w:szCs w:val="28"/>
          <w:lang w:val="uk-UA"/>
        </w:rPr>
        <w:t xml:space="preserve"> зазначила, що </w:t>
      </w:r>
      <w:r w:rsidR="00104543">
        <w:rPr>
          <w:szCs w:val="28"/>
          <w:lang w:val="uk-UA"/>
        </w:rPr>
        <w:t>не</w:t>
      </w:r>
      <w:r w:rsidR="0090100C">
        <w:rPr>
          <w:szCs w:val="28"/>
          <w:lang w:val="uk-UA"/>
        </w:rPr>
        <w:t xml:space="preserve"> має заперечень, проте </w:t>
      </w:r>
      <w:r w:rsidR="00104543">
        <w:rPr>
          <w:szCs w:val="28"/>
          <w:lang w:val="uk-UA"/>
        </w:rPr>
        <w:t>землі лікарні є власністю</w:t>
      </w:r>
      <w:r w:rsidR="005C7B27">
        <w:rPr>
          <w:szCs w:val="28"/>
          <w:lang w:val="uk-UA"/>
        </w:rPr>
        <w:t xml:space="preserve"> </w:t>
      </w:r>
      <w:r w:rsidR="00104543">
        <w:rPr>
          <w:szCs w:val="28"/>
          <w:lang w:val="uk-UA"/>
        </w:rPr>
        <w:t xml:space="preserve">обласної ради, тому звернулися до постійної комісії задля вирішення цього питання. А також </w:t>
      </w:r>
      <w:r w:rsidR="00C411D4">
        <w:rPr>
          <w:szCs w:val="28"/>
          <w:lang w:val="uk-UA"/>
        </w:rPr>
        <w:t>запропонувала, щоб розробник</w:t>
      </w:r>
      <w:r w:rsidR="00C411D4" w:rsidRPr="00C411D4">
        <w:rPr>
          <w:szCs w:val="28"/>
          <w:lang w:val="uk-UA"/>
        </w:rPr>
        <w:t xml:space="preserve"> зазначеної документації </w:t>
      </w:r>
      <w:r w:rsidR="00971FC8" w:rsidRPr="00971FC8">
        <w:rPr>
          <w:szCs w:val="28"/>
          <w:lang w:val="uk-UA"/>
        </w:rPr>
        <w:t xml:space="preserve">із землеустрою </w:t>
      </w:r>
      <w:r w:rsidR="00C411D4">
        <w:rPr>
          <w:szCs w:val="28"/>
          <w:lang w:val="uk-UA"/>
        </w:rPr>
        <w:t>виправив допущену помилку безкоштовно</w:t>
      </w:r>
      <w:r w:rsidR="00C411D4" w:rsidRPr="00C411D4">
        <w:rPr>
          <w:szCs w:val="28"/>
          <w:lang w:val="uk-UA"/>
        </w:rPr>
        <w:t>.</w:t>
      </w:r>
    </w:p>
    <w:p w:rsidR="005E72B8" w:rsidRDefault="00C411D4" w:rsidP="00D0691D">
      <w:pPr>
        <w:ind w:firstLine="567"/>
        <w:jc w:val="both"/>
        <w:rPr>
          <w:szCs w:val="28"/>
          <w:lang w:val="uk-UA"/>
        </w:rPr>
      </w:pPr>
      <w:r>
        <w:rPr>
          <w:szCs w:val="28"/>
          <w:lang w:val="uk-UA"/>
        </w:rPr>
        <w:t>ДУБИЧ Сергій Валерійович – перший заступник</w:t>
      </w:r>
      <w:r w:rsidRPr="00C411D4">
        <w:rPr>
          <w:szCs w:val="28"/>
          <w:lang w:val="uk-UA"/>
        </w:rPr>
        <w:t xml:space="preserve"> начальника Головного управління Держге</w:t>
      </w:r>
      <w:r>
        <w:rPr>
          <w:szCs w:val="28"/>
          <w:lang w:val="uk-UA"/>
        </w:rPr>
        <w:t>окадастру в Рі</w:t>
      </w:r>
      <w:r w:rsidR="00F34369">
        <w:rPr>
          <w:szCs w:val="28"/>
          <w:lang w:val="uk-UA"/>
        </w:rPr>
        <w:t>вненській області, який проінформував</w:t>
      </w:r>
      <w:r>
        <w:rPr>
          <w:szCs w:val="28"/>
          <w:lang w:val="uk-UA"/>
        </w:rPr>
        <w:t xml:space="preserve">, що </w:t>
      </w:r>
      <w:r w:rsidR="00971FC8">
        <w:rPr>
          <w:szCs w:val="28"/>
          <w:lang w:val="uk-UA"/>
        </w:rPr>
        <w:t xml:space="preserve">в дійсності технічну помилку </w:t>
      </w:r>
      <w:r w:rsidR="00B84A20">
        <w:rPr>
          <w:szCs w:val="28"/>
          <w:lang w:val="uk-UA"/>
        </w:rPr>
        <w:t xml:space="preserve">допущено </w:t>
      </w:r>
      <w:r w:rsidR="00971FC8">
        <w:rPr>
          <w:szCs w:val="28"/>
          <w:lang w:val="uk-UA"/>
        </w:rPr>
        <w:t>проектною організацією</w:t>
      </w:r>
      <w:r w:rsidR="00BA6DA2">
        <w:rPr>
          <w:szCs w:val="28"/>
          <w:lang w:val="uk-UA"/>
        </w:rPr>
        <w:t>, яка виготовляла документацію</w:t>
      </w:r>
      <w:r w:rsidR="00BA6DA2" w:rsidRPr="00BA6DA2">
        <w:rPr>
          <w:szCs w:val="28"/>
          <w:lang w:val="uk-UA"/>
        </w:rPr>
        <w:t xml:space="preserve"> із землеустрою</w:t>
      </w:r>
      <w:r w:rsidR="00BA6DA2" w:rsidRPr="00F34369">
        <w:rPr>
          <w:lang w:val="uk-UA"/>
        </w:rPr>
        <w:t xml:space="preserve"> </w:t>
      </w:r>
      <w:r w:rsidR="00BA6DA2" w:rsidRPr="00BA6DA2">
        <w:rPr>
          <w:szCs w:val="28"/>
          <w:lang w:val="uk-UA"/>
        </w:rPr>
        <w:t>КЗ «</w:t>
      </w:r>
      <w:proofErr w:type="spellStart"/>
      <w:r w:rsidR="00BA6DA2" w:rsidRPr="00BA6DA2">
        <w:rPr>
          <w:szCs w:val="28"/>
          <w:lang w:val="uk-UA"/>
        </w:rPr>
        <w:t>Зі</w:t>
      </w:r>
      <w:r w:rsidR="00BA6DA2">
        <w:rPr>
          <w:szCs w:val="28"/>
          <w:lang w:val="uk-UA"/>
        </w:rPr>
        <w:t>рненська</w:t>
      </w:r>
      <w:proofErr w:type="spellEnd"/>
      <w:r w:rsidR="00BA6DA2">
        <w:rPr>
          <w:szCs w:val="28"/>
          <w:lang w:val="uk-UA"/>
        </w:rPr>
        <w:t xml:space="preserve"> туберкульозна лікарня»</w:t>
      </w:r>
      <w:r w:rsidR="00FE67FD">
        <w:rPr>
          <w:szCs w:val="28"/>
          <w:lang w:val="uk-UA"/>
        </w:rPr>
        <w:t xml:space="preserve"> Рівненської обласної ради</w:t>
      </w:r>
      <w:r w:rsidR="00EB3A14">
        <w:rPr>
          <w:szCs w:val="28"/>
          <w:lang w:val="uk-UA"/>
        </w:rPr>
        <w:t xml:space="preserve">, </w:t>
      </w:r>
      <w:r w:rsidR="00C82980">
        <w:rPr>
          <w:szCs w:val="28"/>
          <w:lang w:val="uk-UA"/>
        </w:rPr>
        <w:t xml:space="preserve">і </w:t>
      </w:r>
      <w:r w:rsidR="00BA6DA2">
        <w:rPr>
          <w:szCs w:val="28"/>
          <w:lang w:val="uk-UA"/>
        </w:rPr>
        <w:t>про</w:t>
      </w:r>
      <w:r w:rsidR="00FF4529">
        <w:rPr>
          <w:szCs w:val="28"/>
          <w:lang w:val="uk-UA"/>
        </w:rPr>
        <w:t xml:space="preserve"> це є відповідне заключення </w:t>
      </w:r>
      <w:r w:rsidR="00FF4529" w:rsidRPr="00FF4529">
        <w:rPr>
          <w:szCs w:val="28"/>
          <w:lang w:val="uk-UA"/>
        </w:rPr>
        <w:t>Головного управління Держгеокадастру в Рівненській області</w:t>
      </w:r>
      <w:r w:rsidR="00FF4529">
        <w:rPr>
          <w:szCs w:val="28"/>
          <w:lang w:val="uk-UA"/>
        </w:rPr>
        <w:t>. Задля вирішення зазначеного проблемного питання потрібне</w:t>
      </w:r>
      <w:r w:rsidR="00971FC8">
        <w:rPr>
          <w:szCs w:val="28"/>
          <w:lang w:val="uk-UA"/>
        </w:rPr>
        <w:t xml:space="preserve"> звернення від </w:t>
      </w:r>
      <w:r w:rsidR="00971FC8" w:rsidRPr="00971FC8">
        <w:rPr>
          <w:szCs w:val="28"/>
          <w:lang w:val="uk-UA"/>
        </w:rPr>
        <w:t>КЗ «</w:t>
      </w:r>
      <w:proofErr w:type="spellStart"/>
      <w:r w:rsidR="00971FC8" w:rsidRPr="00971FC8">
        <w:rPr>
          <w:szCs w:val="28"/>
          <w:lang w:val="uk-UA"/>
        </w:rPr>
        <w:t>Зірненська</w:t>
      </w:r>
      <w:proofErr w:type="spellEnd"/>
      <w:r w:rsidR="00971FC8" w:rsidRPr="00971FC8">
        <w:rPr>
          <w:szCs w:val="28"/>
          <w:lang w:val="uk-UA"/>
        </w:rPr>
        <w:t xml:space="preserve"> туберкульозна лікарня» Рівненської обласної ради</w:t>
      </w:r>
      <w:r w:rsidR="00971FC8">
        <w:rPr>
          <w:szCs w:val="28"/>
          <w:lang w:val="uk-UA"/>
        </w:rPr>
        <w:t xml:space="preserve"> </w:t>
      </w:r>
      <w:r w:rsidR="00BA6DA2">
        <w:rPr>
          <w:szCs w:val="28"/>
          <w:lang w:val="uk-UA"/>
        </w:rPr>
        <w:t xml:space="preserve">до обласної ради </w:t>
      </w:r>
      <w:r w:rsidR="00971FC8">
        <w:rPr>
          <w:szCs w:val="28"/>
          <w:lang w:val="uk-UA"/>
        </w:rPr>
        <w:t>щодо надання згоди на відновлення меж</w:t>
      </w:r>
      <w:r w:rsidR="00BA6DA2">
        <w:rPr>
          <w:szCs w:val="28"/>
          <w:lang w:val="uk-UA"/>
        </w:rPr>
        <w:t xml:space="preserve"> </w:t>
      </w:r>
      <w:r w:rsidR="00BA6DA2" w:rsidRPr="00BA6DA2">
        <w:rPr>
          <w:szCs w:val="28"/>
          <w:lang w:val="uk-UA"/>
        </w:rPr>
        <w:t>земельної ділянки</w:t>
      </w:r>
      <w:r w:rsidR="00971FC8">
        <w:rPr>
          <w:szCs w:val="28"/>
          <w:lang w:val="uk-UA"/>
        </w:rPr>
        <w:t xml:space="preserve">. </w:t>
      </w:r>
    </w:p>
    <w:p w:rsidR="00FD4E7A" w:rsidRDefault="00FD4E7A" w:rsidP="00D0691D">
      <w:pPr>
        <w:ind w:firstLine="567"/>
        <w:jc w:val="both"/>
        <w:rPr>
          <w:szCs w:val="28"/>
          <w:lang w:val="uk-UA"/>
        </w:rPr>
      </w:pPr>
    </w:p>
    <w:p w:rsidR="00F36613" w:rsidRPr="009648AD" w:rsidRDefault="00F36613" w:rsidP="00FD4E7A">
      <w:pPr>
        <w:ind w:firstLine="567"/>
        <w:jc w:val="both"/>
        <w:rPr>
          <w:b/>
          <w:szCs w:val="28"/>
          <w:u w:val="single"/>
          <w:lang w:val="uk-UA"/>
        </w:rPr>
      </w:pPr>
      <w:r w:rsidRPr="009648AD">
        <w:rPr>
          <w:b/>
          <w:szCs w:val="28"/>
          <w:u w:val="single"/>
          <w:lang w:val="uk-UA"/>
        </w:rPr>
        <w:t>ВИРІШИЛИ:</w:t>
      </w:r>
    </w:p>
    <w:p w:rsidR="00B0504D" w:rsidRPr="00B0504D" w:rsidRDefault="00B0504D" w:rsidP="00B0504D">
      <w:pPr>
        <w:ind w:firstLine="567"/>
        <w:jc w:val="both"/>
        <w:rPr>
          <w:szCs w:val="28"/>
          <w:lang w:val="uk-UA"/>
        </w:rPr>
      </w:pPr>
      <w:r w:rsidRPr="00B0504D">
        <w:rPr>
          <w:szCs w:val="28"/>
          <w:lang w:val="uk-UA"/>
        </w:rPr>
        <w:t>1. Взяти до відома, що при виготовлені документації із землеустрою для надання земельної ділянки в постійне користування КЗ «</w:t>
      </w:r>
      <w:r w:rsidR="00715F8D">
        <w:rPr>
          <w:szCs w:val="28"/>
          <w:lang w:val="uk-UA"/>
        </w:rPr>
        <w:t>Зірненська</w:t>
      </w:r>
      <w:r w:rsidRPr="00B0504D">
        <w:rPr>
          <w:szCs w:val="28"/>
          <w:lang w:val="uk-UA"/>
        </w:rPr>
        <w:t xml:space="preserve"> туберкульозна лікарня» було допущено технічну помилку, внаслідок чого відбулося часткове накладання  земель КЗ «</w:t>
      </w:r>
      <w:proofErr w:type="spellStart"/>
      <w:r w:rsidRPr="00B0504D">
        <w:rPr>
          <w:szCs w:val="28"/>
          <w:lang w:val="uk-UA"/>
        </w:rPr>
        <w:t>Зірненська</w:t>
      </w:r>
      <w:proofErr w:type="spellEnd"/>
      <w:r w:rsidRPr="00B0504D">
        <w:rPr>
          <w:szCs w:val="28"/>
          <w:lang w:val="uk-UA"/>
        </w:rPr>
        <w:t xml:space="preserve"> туберкульозна лікарня» Рівненської обласної ради на суміжні ділянки </w:t>
      </w:r>
      <w:proofErr w:type="spellStart"/>
      <w:r w:rsidRPr="00B0504D">
        <w:rPr>
          <w:szCs w:val="28"/>
          <w:lang w:val="uk-UA"/>
        </w:rPr>
        <w:t>Березнівского</w:t>
      </w:r>
      <w:proofErr w:type="spellEnd"/>
      <w:r w:rsidRPr="00B0504D">
        <w:rPr>
          <w:szCs w:val="28"/>
          <w:lang w:val="uk-UA"/>
        </w:rPr>
        <w:t xml:space="preserve"> лісотехнічного коледжу НУВГП.</w:t>
      </w:r>
    </w:p>
    <w:p w:rsidR="00B0504D" w:rsidRDefault="00B0504D" w:rsidP="00B0504D">
      <w:pPr>
        <w:ind w:firstLine="567"/>
        <w:jc w:val="both"/>
        <w:rPr>
          <w:szCs w:val="28"/>
          <w:lang w:val="uk-UA"/>
        </w:rPr>
      </w:pPr>
      <w:r w:rsidRPr="00B0504D">
        <w:rPr>
          <w:szCs w:val="28"/>
          <w:lang w:val="uk-UA"/>
        </w:rPr>
        <w:t xml:space="preserve">2.  Рекомендувати комунальному закладу </w:t>
      </w:r>
      <w:r w:rsidR="00FA628D">
        <w:rPr>
          <w:szCs w:val="28"/>
          <w:lang w:val="uk-UA"/>
        </w:rPr>
        <w:t>«</w:t>
      </w:r>
      <w:proofErr w:type="spellStart"/>
      <w:r w:rsidR="00FA628D">
        <w:rPr>
          <w:szCs w:val="28"/>
          <w:lang w:val="uk-UA"/>
        </w:rPr>
        <w:t>Зірненська</w:t>
      </w:r>
      <w:proofErr w:type="spellEnd"/>
      <w:r w:rsidR="00FA628D">
        <w:rPr>
          <w:szCs w:val="28"/>
          <w:lang w:val="uk-UA"/>
        </w:rPr>
        <w:t xml:space="preserve"> туберкульозна лікарня»</w:t>
      </w:r>
      <w:r w:rsidRPr="00B0504D">
        <w:rPr>
          <w:szCs w:val="28"/>
          <w:lang w:val="uk-UA"/>
        </w:rPr>
        <w:t xml:space="preserve"> Рівненської обласної ради підготувати звернення до обласної ради щодо відновлення меж земельної ділянки, а також звернутися до розробника зазначеної технічної документації щодо виправлення помилки.  </w:t>
      </w:r>
    </w:p>
    <w:p w:rsidR="0087638D" w:rsidRPr="00B0504D" w:rsidRDefault="0087638D" w:rsidP="00B0504D">
      <w:pPr>
        <w:ind w:firstLine="567"/>
        <w:jc w:val="both"/>
        <w:rPr>
          <w:szCs w:val="28"/>
          <w:lang w:val="uk-UA"/>
        </w:rPr>
      </w:pPr>
    </w:p>
    <w:p w:rsidR="00B0410A" w:rsidRPr="00F36613" w:rsidRDefault="00952110" w:rsidP="00B0410A">
      <w:pPr>
        <w:ind w:firstLine="567"/>
        <w:jc w:val="both"/>
        <w:rPr>
          <w:b/>
          <w:szCs w:val="28"/>
          <w:lang w:val="uk-UA"/>
        </w:rPr>
      </w:pPr>
      <w:r>
        <w:rPr>
          <w:b/>
          <w:szCs w:val="28"/>
          <w:lang w:val="uk-UA"/>
        </w:rPr>
        <w:t xml:space="preserve">ГОЛОСУВАЛИ: </w:t>
      </w:r>
      <w:r w:rsidRPr="00952110">
        <w:rPr>
          <w:szCs w:val="28"/>
          <w:lang w:val="uk-UA"/>
        </w:rPr>
        <w:t>«за» – 5</w:t>
      </w:r>
      <w:r w:rsidR="00F36613" w:rsidRPr="00952110">
        <w:rPr>
          <w:szCs w:val="28"/>
          <w:lang w:val="uk-UA"/>
        </w:rPr>
        <w:t xml:space="preserve"> </w:t>
      </w:r>
      <w:proofErr w:type="spellStart"/>
      <w:r w:rsidR="00F36613" w:rsidRPr="00952110">
        <w:rPr>
          <w:szCs w:val="28"/>
          <w:lang w:val="uk-UA"/>
        </w:rPr>
        <w:t>чол</w:t>
      </w:r>
      <w:proofErr w:type="spellEnd"/>
      <w:r w:rsidR="00F36613" w:rsidRPr="00952110">
        <w:rPr>
          <w:szCs w:val="28"/>
          <w:lang w:val="uk-UA"/>
        </w:rPr>
        <w:t xml:space="preserve">., «проти» – 0 </w:t>
      </w:r>
      <w:proofErr w:type="spellStart"/>
      <w:r w:rsidR="00F36613" w:rsidRPr="00952110">
        <w:rPr>
          <w:szCs w:val="28"/>
          <w:lang w:val="uk-UA"/>
        </w:rPr>
        <w:t>чол</w:t>
      </w:r>
      <w:proofErr w:type="spellEnd"/>
      <w:r w:rsidR="00F36613" w:rsidRPr="00952110">
        <w:rPr>
          <w:szCs w:val="28"/>
          <w:lang w:val="uk-UA"/>
        </w:rPr>
        <w:t xml:space="preserve">., «утримались» – 0 </w:t>
      </w:r>
      <w:proofErr w:type="spellStart"/>
      <w:r w:rsidR="00F36613" w:rsidRPr="00952110">
        <w:rPr>
          <w:szCs w:val="28"/>
          <w:lang w:val="uk-UA"/>
        </w:rPr>
        <w:t>чол</w:t>
      </w:r>
      <w:proofErr w:type="spellEnd"/>
      <w:r w:rsidR="00F36613" w:rsidRPr="00952110">
        <w:rPr>
          <w:szCs w:val="28"/>
          <w:lang w:val="uk-UA"/>
        </w:rPr>
        <w:t>.</w:t>
      </w:r>
    </w:p>
    <w:p w:rsidR="00F36613" w:rsidRDefault="00F36613" w:rsidP="00F36613">
      <w:pPr>
        <w:ind w:firstLine="567"/>
        <w:jc w:val="both"/>
        <w:rPr>
          <w:b/>
          <w:szCs w:val="28"/>
          <w:lang w:val="uk-UA"/>
        </w:rPr>
      </w:pPr>
      <w:r w:rsidRPr="00F36613">
        <w:rPr>
          <w:b/>
          <w:szCs w:val="28"/>
          <w:lang w:val="uk-UA"/>
        </w:rPr>
        <w:t xml:space="preserve">Рекомендації прийняті </w:t>
      </w:r>
      <w:r w:rsidRPr="005C7B27">
        <w:rPr>
          <w:szCs w:val="28"/>
          <w:lang w:val="uk-UA"/>
        </w:rPr>
        <w:t>(додаються).</w:t>
      </w:r>
    </w:p>
    <w:p w:rsidR="00B0410A" w:rsidRDefault="00B0410A" w:rsidP="00F36613">
      <w:pPr>
        <w:ind w:firstLine="567"/>
        <w:jc w:val="both"/>
        <w:rPr>
          <w:b/>
          <w:szCs w:val="28"/>
          <w:lang w:val="uk-UA"/>
        </w:rPr>
      </w:pPr>
    </w:p>
    <w:p w:rsidR="00FE194A" w:rsidRDefault="00FE194A" w:rsidP="00F36613">
      <w:pPr>
        <w:ind w:firstLine="567"/>
        <w:jc w:val="both"/>
        <w:rPr>
          <w:b/>
          <w:szCs w:val="28"/>
          <w:lang w:val="uk-UA"/>
        </w:rPr>
      </w:pPr>
    </w:p>
    <w:p w:rsidR="00FE194A" w:rsidRDefault="00FE194A" w:rsidP="00F36613">
      <w:pPr>
        <w:ind w:firstLine="567"/>
        <w:jc w:val="both"/>
        <w:rPr>
          <w:b/>
          <w:szCs w:val="28"/>
          <w:lang w:val="uk-UA"/>
        </w:rPr>
      </w:pPr>
    </w:p>
    <w:p w:rsidR="00FE194A" w:rsidRDefault="00FE194A" w:rsidP="00F36613">
      <w:pPr>
        <w:ind w:firstLine="567"/>
        <w:jc w:val="both"/>
        <w:rPr>
          <w:b/>
          <w:szCs w:val="28"/>
          <w:lang w:val="uk-UA"/>
        </w:rPr>
      </w:pPr>
    </w:p>
    <w:p w:rsidR="00217CC3" w:rsidRPr="007C2247" w:rsidRDefault="00A5345A" w:rsidP="000216C0">
      <w:pPr>
        <w:spacing w:line="230" w:lineRule="auto"/>
        <w:jc w:val="both"/>
        <w:rPr>
          <w:b/>
          <w:bCs/>
          <w:szCs w:val="28"/>
          <w:bdr w:val="none" w:sz="0" w:space="0" w:color="auto" w:frame="1"/>
          <w:lang w:val="uk-UA" w:eastAsia="ru-RU"/>
        </w:rPr>
      </w:pPr>
      <w:r w:rsidRPr="007C2247">
        <w:rPr>
          <w:b/>
          <w:szCs w:val="28"/>
          <w:bdr w:val="none" w:sz="0" w:space="0" w:color="auto" w:frame="1"/>
          <w:lang w:val="uk-UA" w:eastAsia="ru-RU"/>
        </w:rPr>
        <w:t>Г</w:t>
      </w:r>
      <w:r w:rsidR="008D2692" w:rsidRPr="007C2247">
        <w:rPr>
          <w:b/>
          <w:szCs w:val="28"/>
          <w:bdr w:val="none" w:sz="0" w:space="0" w:color="auto" w:frame="1"/>
          <w:lang w:val="uk-UA" w:eastAsia="ru-RU"/>
        </w:rPr>
        <w:t>олов</w:t>
      </w:r>
      <w:r w:rsidRPr="007C2247">
        <w:rPr>
          <w:b/>
          <w:szCs w:val="28"/>
          <w:bdr w:val="none" w:sz="0" w:space="0" w:color="auto" w:frame="1"/>
          <w:lang w:val="uk-UA" w:eastAsia="ru-RU"/>
        </w:rPr>
        <w:t>а</w:t>
      </w:r>
      <w:r w:rsidR="008D2692" w:rsidRPr="007C2247">
        <w:rPr>
          <w:b/>
          <w:szCs w:val="28"/>
          <w:bdr w:val="none" w:sz="0" w:space="0" w:color="auto" w:frame="1"/>
          <w:lang w:val="uk-UA" w:eastAsia="ru-RU"/>
        </w:rPr>
        <w:t xml:space="preserve"> комісії</w:t>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8D2692" w:rsidRPr="007C2247">
        <w:rPr>
          <w:b/>
          <w:szCs w:val="28"/>
          <w:bdr w:val="none" w:sz="0" w:space="0" w:color="auto" w:frame="1"/>
          <w:lang w:val="uk-UA" w:eastAsia="ru-RU"/>
        </w:rPr>
        <w:tab/>
      </w:r>
      <w:r w:rsidR="00501732" w:rsidRPr="007C2247">
        <w:rPr>
          <w:b/>
          <w:szCs w:val="28"/>
          <w:bdr w:val="none" w:sz="0" w:space="0" w:color="auto" w:frame="1"/>
          <w:lang w:val="uk-UA" w:eastAsia="ru-RU"/>
        </w:rPr>
        <w:t>С. Б</w:t>
      </w:r>
      <w:r w:rsidR="00501732" w:rsidRPr="007C2247">
        <w:rPr>
          <w:b/>
          <w:lang w:val="uk-UA"/>
        </w:rPr>
        <w:t>огатирчук-Кривко</w:t>
      </w:r>
    </w:p>
    <w:p w:rsidR="003E6DA2" w:rsidRDefault="003E6DA2" w:rsidP="000216C0">
      <w:pPr>
        <w:spacing w:line="230" w:lineRule="auto"/>
        <w:jc w:val="both"/>
        <w:rPr>
          <w:bCs/>
          <w:szCs w:val="28"/>
          <w:bdr w:val="none" w:sz="0" w:space="0" w:color="auto" w:frame="1"/>
          <w:lang w:val="uk-UA" w:eastAsia="ru-RU"/>
        </w:rPr>
      </w:pPr>
    </w:p>
    <w:p w:rsidR="002C217D" w:rsidRPr="007C2247" w:rsidRDefault="002C217D" w:rsidP="000216C0">
      <w:pPr>
        <w:spacing w:line="230" w:lineRule="auto"/>
        <w:jc w:val="both"/>
        <w:rPr>
          <w:bCs/>
          <w:szCs w:val="28"/>
          <w:bdr w:val="none" w:sz="0" w:space="0" w:color="auto" w:frame="1"/>
          <w:lang w:val="uk-UA" w:eastAsia="ru-RU"/>
        </w:rPr>
      </w:pPr>
    </w:p>
    <w:p w:rsidR="00501732" w:rsidRDefault="00B0410A" w:rsidP="000216C0">
      <w:pPr>
        <w:shd w:val="clear" w:color="auto" w:fill="FFFFFF"/>
        <w:spacing w:line="230" w:lineRule="auto"/>
        <w:jc w:val="both"/>
        <w:rPr>
          <w:b/>
          <w:szCs w:val="28"/>
          <w:bdr w:val="none" w:sz="0" w:space="0" w:color="auto" w:frame="1"/>
          <w:lang w:val="uk-UA"/>
        </w:rPr>
      </w:pPr>
      <w:r>
        <w:rPr>
          <w:b/>
          <w:szCs w:val="28"/>
          <w:bdr w:val="none" w:sz="0" w:space="0" w:color="auto" w:frame="1"/>
          <w:lang w:val="uk-UA"/>
        </w:rPr>
        <w:t>Секретар комісії</w:t>
      </w:r>
      <w:r w:rsidR="00C84036">
        <w:rPr>
          <w:b/>
          <w:szCs w:val="28"/>
          <w:bdr w:val="none" w:sz="0" w:space="0" w:color="auto" w:frame="1"/>
          <w:lang w:val="uk-UA"/>
        </w:rPr>
        <w:tab/>
      </w:r>
      <w:r w:rsidR="00C84036">
        <w:rPr>
          <w:b/>
          <w:szCs w:val="28"/>
          <w:bdr w:val="none" w:sz="0" w:space="0" w:color="auto" w:frame="1"/>
          <w:lang w:val="uk-UA"/>
        </w:rPr>
        <w:tab/>
      </w:r>
      <w:r w:rsidR="00503685" w:rsidRPr="00C84036">
        <w:rPr>
          <w:b/>
          <w:szCs w:val="28"/>
          <w:bdr w:val="none" w:sz="0" w:space="0" w:color="auto" w:frame="1"/>
          <w:lang w:val="uk-UA"/>
        </w:rPr>
        <w:tab/>
      </w:r>
      <w:r w:rsidR="00541FD9">
        <w:rPr>
          <w:b/>
          <w:szCs w:val="28"/>
          <w:bdr w:val="none" w:sz="0" w:space="0" w:color="auto" w:frame="1"/>
          <w:lang w:val="uk-UA"/>
        </w:rPr>
        <w:tab/>
      </w:r>
      <w:r>
        <w:rPr>
          <w:b/>
          <w:szCs w:val="28"/>
          <w:bdr w:val="none" w:sz="0" w:space="0" w:color="auto" w:frame="1"/>
          <w:lang w:val="uk-UA"/>
        </w:rPr>
        <w:tab/>
      </w:r>
      <w:r>
        <w:rPr>
          <w:b/>
          <w:szCs w:val="28"/>
          <w:bdr w:val="none" w:sz="0" w:space="0" w:color="auto" w:frame="1"/>
          <w:lang w:val="uk-UA"/>
        </w:rPr>
        <w:tab/>
      </w:r>
      <w:r>
        <w:rPr>
          <w:b/>
          <w:szCs w:val="28"/>
          <w:bdr w:val="none" w:sz="0" w:space="0" w:color="auto" w:frame="1"/>
          <w:lang w:val="uk-UA"/>
        </w:rPr>
        <w:tab/>
      </w:r>
      <w:r w:rsidR="0013384F">
        <w:rPr>
          <w:b/>
          <w:szCs w:val="28"/>
          <w:bdr w:val="none" w:sz="0" w:space="0" w:color="auto" w:frame="1"/>
          <w:lang w:val="uk-UA"/>
        </w:rPr>
        <w:t xml:space="preserve"> </w:t>
      </w:r>
      <w:r>
        <w:rPr>
          <w:b/>
          <w:szCs w:val="28"/>
          <w:bdr w:val="none" w:sz="0" w:space="0" w:color="auto" w:frame="1"/>
          <w:lang w:val="uk-UA"/>
        </w:rPr>
        <w:t>П. Кравчу</w:t>
      </w:r>
      <w:r w:rsidR="00541FD9">
        <w:rPr>
          <w:b/>
          <w:szCs w:val="28"/>
          <w:bdr w:val="none" w:sz="0" w:space="0" w:color="auto" w:frame="1"/>
          <w:lang w:val="uk-UA"/>
        </w:rPr>
        <w:t>к</w:t>
      </w:r>
    </w:p>
    <w:p w:rsidR="00D53268" w:rsidRDefault="00D53268" w:rsidP="000216C0">
      <w:pPr>
        <w:shd w:val="clear" w:color="auto" w:fill="FFFFFF"/>
        <w:spacing w:line="230" w:lineRule="auto"/>
        <w:jc w:val="both"/>
        <w:rPr>
          <w:b/>
          <w:szCs w:val="28"/>
          <w:bdr w:val="none" w:sz="0" w:space="0" w:color="auto" w:frame="1"/>
          <w:lang w:val="uk-UA"/>
        </w:rPr>
      </w:pPr>
    </w:p>
    <w:p w:rsidR="00D53268" w:rsidRDefault="00D53268" w:rsidP="000216C0">
      <w:pPr>
        <w:shd w:val="clear" w:color="auto" w:fill="FFFFFF"/>
        <w:spacing w:line="230" w:lineRule="auto"/>
        <w:jc w:val="both"/>
        <w:rPr>
          <w:b/>
          <w:szCs w:val="28"/>
          <w:bdr w:val="none" w:sz="0" w:space="0" w:color="auto" w:frame="1"/>
          <w:lang w:val="uk-UA"/>
        </w:rPr>
      </w:pPr>
    </w:p>
    <w:p w:rsidR="00C11F60" w:rsidRDefault="00C11F60" w:rsidP="000216C0">
      <w:pPr>
        <w:shd w:val="clear" w:color="auto" w:fill="FFFFFF"/>
        <w:spacing w:line="230" w:lineRule="auto"/>
        <w:jc w:val="both"/>
        <w:rPr>
          <w:b/>
          <w:szCs w:val="28"/>
          <w:bdr w:val="none" w:sz="0" w:space="0" w:color="auto" w:frame="1"/>
          <w:lang w:val="uk-UA"/>
        </w:rPr>
      </w:pPr>
    </w:p>
    <w:p w:rsidR="00D53268" w:rsidRDefault="00D53268" w:rsidP="000216C0">
      <w:pPr>
        <w:shd w:val="clear" w:color="auto" w:fill="FFFFFF"/>
        <w:spacing w:line="230" w:lineRule="auto"/>
        <w:jc w:val="both"/>
        <w:rPr>
          <w:b/>
          <w:szCs w:val="28"/>
          <w:bdr w:val="none" w:sz="0" w:space="0" w:color="auto" w:frame="1"/>
          <w:lang w:val="uk-UA"/>
        </w:rPr>
      </w:pPr>
    </w:p>
    <w:p w:rsidR="005844E4" w:rsidRDefault="005844E4" w:rsidP="000216C0">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lastRenderedPageBreak/>
        <w:t>Додаток</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center"/>
        <w:rPr>
          <w:b/>
          <w:szCs w:val="28"/>
          <w:bdr w:val="none" w:sz="0" w:space="0" w:color="auto" w:frame="1"/>
          <w:lang w:val="uk-UA"/>
        </w:rPr>
      </w:pPr>
      <w:r w:rsidRPr="0013384F">
        <w:rPr>
          <w:b/>
          <w:szCs w:val="28"/>
          <w:bdr w:val="none" w:sz="0" w:space="0" w:color="auto" w:frame="1"/>
          <w:lang w:val="uk-UA"/>
        </w:rPr>
        <w:t>РІВНЕНСЬКА  ОБЛАСНА  РАДА</w:t>
      </w:r>
    </w:p>
    <w:p w:rsidR="0013384F" w:rsidRPr="00C11F60" w:rsidRDefault="0013384F" w:rsidP="0013384F">
      <w:pPr>
        <w:shd w:val="clear" w:color="auto" w:fill="FFFFFF"/>
        <w:spacing w:line="230" w:lineRule="auto"/>
        <w:jc w:val="center"/>
        <w:rPr>
          <w:bCs/>
          <w:iCs/>
          <w:szCs w:val="28"/>
          <w:bdr w:val="none" w:sz="0" w:space="0" w:color="auto" w:frame="1"/>
          <w:lang w:val="uk-UA"/>
        </w:rPr>
      </w:pPr>
      <w:r w:rsidRPr="00C11F60">
        <w:rPr>
          <w:bCs/>
          <w:iCs/>
          <w:szCs w:val="28"/>
          <w:bdr w:val="none" w:sz="0" w:space="0" w:color="auto" w:frame="1"/>
          <w:lang w:val="uk-UA"/>
        </w:rPr>
        <w:t>ПОСТІЙНА КОМІСІЯ З ПИТАНЬ</w:t>
      </w:r>
    </w:p>
    <w:p w:rsidR="0013384F" w:rsidRPr="00C11F60" w:rsidRDefault="0013384F" w:rsidP="0013384F">
      <w:pPr>
        <w:shd w:val="clear" w:color="auto" w:fill="FFFFFF"/>
        <w:spacing w:line="230" w:lineRule="auto"/>
        <w:jc w:val="center"/>
        <w:rPr>
          <w:bCs/>
          <w:iCs/>
          <w:szCs w:val="28"/>
          <w:bdr w:val="none" w:sz="0" w:space="0" w:color="auto" w:frame="1"/>
          <w:lang w:val="uk-UA"/>
        </w:rPr>
      </w:pPr>
      <w:r w:rsidRPr="00C11F60">
        <w:rPr>
          <w:bCs/>
          <w:iCs/>
          <w:szCs w:val="28"/>
          <w:bdr w:val="none" w:sz="0" w:space="0" w:color="auto" w:frame="1"/>
          <w:lang w:val="uk-UA"/>
        </w:rPr>
        <w:t>АГРАРНОЇ ПОЛІТИКИ, ЗЕМЕЛЬНИХ ВІДНОСИН</w:t>
      </w:r>
    </w:p>
    <w:p w:rsidR="0013384F" w:rsidRPr="00C11F60" w:rsidRDefault="0013384F" w:rsidP="0013384F">
      <w:pPr>
        <w:shd w:val="clear" w:color="auto" w:fill="FFFFFF"/>
        <w:spacing w:line="230" w:lineRule="auto"/>
        <w:jc w:val="center"/>
        <w:rPr>
          <w:bCs/>
          <w:iCs/>
          <w:szCs w:val="28"/>
          <w:bdr w:val="none" w:sz="0" w:space="0" w:color="auto" w:frame="1"/>
          <w:lang w:val="uk-UA"/>
        </w:rPr>
      </w:pPr>
      <w:r w:rsidRPr="00C11F60">
        <w:rPr>
          <w:bCs/>
          <w:iCs/>
          <w:szCs w:val="28"/>
          <w:bdr w:val="none" w:sz="0" w:space="0" w:color="auto" w:frame="1"/>
          <w:lang w:val="uk-UA"/>
        </w:rPr>
        <w:t>ТА РОЗВИТКУ СЕЛА</w:t>
      </w:r>
    </w:p>
    <w:p w:rsidR="0013384F" w:rsidRPr="0013384F" w:rsidRDefault="0013384F" w:rsidP="0013384F">
      <w:pPr>
        <w:shd w:val="clear" w:color="auto" w:fill="FFFFFF"/>
        <w:spacing w:line="230" w:lineRule="auto"/>
        <w:jc w:val="center"/>
        <w:rPr>
          <w:b/>
          <w:szCs w:val="28"/>
          <w:bdr w:val="none" w:sz="0" w:space="0" w:color="auto" w:frame="1"/>
        </w:rPr>
      </w:pPr>
    </w:p>
    <w:p w:rsidR="0013384F" w:rsidRPr="0013384F" w:rsidRDefault="0013384F" w:rsidP="0013384F">
      <w:pPr>
        <w:shd w:val="clear" w:color="auto" w:fill="FFFFFF"/>
        <w:spacing w:line="230" w:lineRule="auto"/>
        <w:jc w:val="center"/>
        <w:rPr>
          <w:b/>
          <w:i/>
          <w:szCs w:val="28"/>
          <w:bdr w:val="none" w:sz="0" w:space="0" w:color="auto" w:frame="1"/>
        </w:rPr>
      </w:pPr>
      <w:r w:rsidRPr="0013384F">
        <w:rPr>
          <w:b/>
          <w:i/>
          <w:szCs w:val="28"/>
          <w:bdr w:val="none" w:sz="0" w:space="0" w:color="auto" w:frame="1"/>
          <w:lang w:val="uk-UA"/>
        </w:rPr>
        <w:t xml:space="preserve">Майдан Просвіти, </w:t>
      </w:r>
      <w:smartTag w:uri="urn:schemas-microsoft-com:office:smarttags" w:element="metricconverter">
        <w:smartTagPr>
          <w:attr w:name="ProductID" w:val="1, м"/>
        </w:smartTagPr>
        <w:r w:rsidRPr="0013384F">
          <w:rPr>
            <w:b/>
            <w:i/>
            <w:szCs w:val="28"/>
            <w:bdr w:val="none" w:sz="0" w:space="0" w:color="auto" w:frame="1"/>
            <w:lang w:val="uk-UA"/>
          </w:rPr>
          <w:t>1, м</w:t>
        </w:r>
      </w:smartTag>
      <w:r w:rsidRPr="0013384F">
        <w:rPr>
          <w:b/>
          <w:i/>
          <w:szCs w:val="28"/>
          <w:bdr w:val="none" w:sz="0" w:space="0" w:color="auto" w:frame="1"/>
          <w:lang w:val="uk-UA"/>
        </w:rPr>
        <w:t xml:space="preserve">. Рівне, 33013. </w:t>
      </w:r>
      <w:proofErr w:type="spellStart"/>
      <w:r w:rsidRPr="0013384F">
        <w:rPr>
          <w:b/>
          <w:i/>
          <w:szCs w:val="28"/>
          <w:bdr w:val="none" w:sz="0" w:space="0" w:color="auto" w:frame="1"/>
          <w:lang w:val="uk-UA"/>
        </w:rPr>
        <w:t>Тел</w:t>
      </w:r>
      <w:proofErr w:type="spellEnd"/>
      <w:r w:rsidRPr="0013384F">
        <w:rPr>
          <w:b/>
          <w:i/>
          <w:szCs w:val="28"/>
          <w:bdr w:val="none" w:sz="0" w:space="0" w:color="auto" w:frame="1"/>
          <w:lang w:val="uk-UA"/>
        </w:rPr>
        <w:t>. (036-2) 69-53-83,</w:t>
      </w:r>
    </w:p>
    <w:p w:rsidR="0013384F" w:rsidRPr="0013384F" w:rsidRDefault="0013384F" w:rsidP="0013384F">
      <w:pPr>
        <w:shd w:val="clear" w:color="auto" w:fill="FFFFFF"/>
        <w:spacing w:line="230" w:lineRule="auto"/>
        <w:jc w:val="center"/>
        <w:rPr>
          <w:b/>
          <w:i/>
          <w:szCs w:val="28"/>
          <w:bdr w:val="none" w:sz="0" w:space="0" w:color="auto" w:frame="1"/>
          <w:lang w:val="uk-UA"/>
        </w:rPr>
      </w:pPr>
      <w:r w:rsidRPr="0013384F">
        <w:rPr>
          <w:b/>
          <w:i/>
          <w:szCs w:val="28"/>
          <w:bdr w:val="none" w:sz="0" w:space="0" w:color="auto" w:frame="1"/>
          <w:lang w:val="uk-UA"/>
        </w:rPr>
        <w:t>факс (036-2) 62-00-64. Е-</w:t>
      </w:r>
      <w:proofErr w:type="spellStart"/>
      <w:r w:rsidRPr="0013384F">
        <w:rPr>
          <w:b/>
          <w:i/>
          <w:szCs w:val="28"/>
          <w:bdr w:val="none" w:sz="0" w:space="0" w:color="auto" w:frame="1"/>
          <w:lang w:val="uk-UA"/>
        </w:rPr>
        <w:t>mail</w:t>
      </w:r>
      <w:proofErr w:type="spellEnd"/>
      <w:r w:rsidRPr="0013384F">
        <w:rPr>
          <w:b/>
          <w:i/>
          <w:szCs w:val="28"/>
          <w:bdr w:val="none" w:sz="0" w:space="0" w:color="auto" w:frame="1"/>
          <w:lang w:val="uk-UA"/>
        </w:rPr>
        <w:t xml:space="preserve">: </w:t>
      </w:r>
      <w:proofErr w:type="spellStart"/>
      <w:r w:rsidRPr="0013384F">
        <w:rPr>
          <w:b/>
          <w:i/>
          <w:szCs w:val="28"/>
          <w:bdr w:val="none" w:sz="0" w:space="0" w:color="auto" w:frame="1"/>
          <w:lang w:val="en-US"/>
        </w:rPr>
        <w:t>adamchuk</w:t>
      </w:r>
      <w:proofErr w:type="spellEnd"/>
      <w:r w:rsidRPr="0013384F">
        <w:rPr>
          <w:b/>
          <w:i/>
          <w:szCs w:val="28"/>
          <w:bdr w:val="none" w:sz="0" w:space="0" w:color="auto" w:frame="1"/>
          <w:lang w:val="uk-UA"/>
        </w:rPr>
        <w:t>@rada.rv.ua</w:t>
      </w:r>
    </w:p>
    <w:tbl>
      <w:tblPr>
        <w:tblW w:w="10200" w:type="dxa"/>
        <w:tblInd w:w="108" w:type="dxa"/>
        <w:tblBorders>
          <w:top w:val="thinThickSmallGap" w:sz="24" w:space="0" w:color="auto"/>
        </w:tblBorders>
        <w:tblLayout w:type="fixed"/>
        <w:tblLook w:val="04A0" w:firstRow="1" w:lastRow="0" w:firstColumn="1" w:lastColumn="0" w:noHBand="0" w:noVBand="1"/>
      </w:tblPr>
      <w:tblGrid>
        <w:gridCol w:w="10200"/>
      </w:tblGrid>
      <w:tr w:rsidR="0013384F" w:rsidRPr="0013384F" w:rsidTr="0013384F">
        <w:trPr>
          <w:trHeight w:val="20"/>
        </w:trPr>
        <w:tc>
          <w:tcPr>
            <w:tcW w:w="10206" w:type="dxa"/>
            <w:tcBorders>
              <w:top w:val="thinThickSmallGap" w:sz="24" w:space="0" w:color="auto"/>
              <w:left w:val="nil"/>
              <w:bottom w:val="nil"/>
              <w:right w:val="nil"/>
            </w:tcBorders>
          </w:tcPr>
          <w:p w:rsidR="0013384F" w:rsidRPr="0013384F" w:rsidRDefault="0013384F" w:rsidP="0013384F">
            <w:pPr>
              <w:shd w:val="clear" w:color="auto" w:fill="FFFFFF"/>
              <w:spacing w:line="230" w:lineRule="auto"/>
              <w:jc w:val="center"/>
              <w:rPr>
                <w:b/>
                <w:i/>
                <w:szCs w:val="28"/>
                <w:bdr w:val="none" w:sz="0" w:space="0" w:color="auto" w:frame="1"/>
                <w:lang w:val="uk-UA"/>
              </w:rPr>
            </w:pPr>
          </w:p>
        </w:tc>
      </w:tr>
    </w:tbl>
    <w:p w:rsidR="0013384F" w:rsidRPr="0013384F" w:rsidRDefault="0013384F" w:rsidP="0013384F">
      <w:pPr>
        <w:shd w:val="clear" w:color="auto" w:fill="FFFFFF"/>
        <w:spacing w:line="230" w:lineRule="auto"/>
        <w:jc w:val="center"/>
        <w:rPr>
          <w:b/>
          <w:szCs w:val="28"/>
          <w:bdr w:val="none" w:sz="0" w:space="0" w:color="auto" w:frame="1"/>
          <w:lang w:val="uk-UA"/>
        </w:rPr>
      </w:pPr>
    </w:p>
    <w:p w:rsidR="0013384F" w:rsidRPr="0013384F" w:rsidRDefault="0013384F" w:rsidP="0013384F">
      <w:pPr>
        <w:shd w:val="clear" w:color="auto" w:fill="FFFFFF"/>
        <w:spacing w:line="230" w:lineRule="auto"/>
        <w:jc w:val="right"/>
        <w:rPr>
          <w:szCs w:val="28"/>
          <w:bdr w:val="none" w:sz="0" w:space="0" w:color="auto" w:frame="1"/>
          <w:lang w:val="uk-UA"/>
        </w:rPr>
      </w:pPr>
      <w:r w:rsidRPr="0013384F">
        <w:rPr>
          <w:szCs w:val="28"/>
          <w:bdr w:val="none" w:sz="0" w:space="0" w:color="auto" w:frame="1"/>
          <w:lang w:val="uk-UA"/>
        </w:rPr>
        <w:t xml:space="preserve">23 листопада 2018 року                                                                     10.00, </w:t>
      </w:r>
      <w:proofErr w:type="spellStart"/>
      <w:r w:rsidRPr="0013384F">
        <w:rPr>
          <w:szCs w:val="28"/>
          <w:bdr w:val="none" w:sz="0" w:space="0" w:color="auto" w:frame="1"/>
          <w:lang w:val="uk-UA"/>
        </w:rPr>
        <w:t>каб</w:t>
      </w:r>
      <w:proofErr w:type="spellEnd"/>
      <w:r w:rsidRPr="0013384F">
        <w:rPr>
          <w:szCs w:val="28"/>
          <w:bdr w:val="none" w:sz="0" w:space="0" w:color="auto" w:frame="1"/>
          <w:lang w:val="uk-UA"/>
        </w:rPr>
        <w:t>. № 301</w:t>
      </w:r>
    </w:p>
    <w:p w:rsidR="0013384F" w:rsidRPr="0013384F" w:rsidRDefault="0013384F" w:rsidP="0013384F">
      <w:pPr>
        <w:shd w:val="clear" w:color="auto" w:fill="FFFFFF"/>
        <w:spacing w:line="230" w:lineRule="auto"/>
        <w:jc w:val="center"/>
        <w:rPr>
          <w:b/>
          <w:szCs w:val="28"/>
          <w:bdr w:val="none" w:sz="0" w:space="0" w:color="auto" w:frame="1"/>
          <w:lang w:val="uk-UA"/>
        </w:rPr>
      </w:pPr>
    </w:p>
    <w:p w:rsidR="0013384F" w:rsidRPr="0013384F" w:rsidRDefault="0013384F" w:rsidP="0013384F">
      <w:pPr>
        <w:shd w:val="clear" w:color="auto" w:fill="FFFFFF"/>
        <w:spacing w:line="230" w:lineRule="auto"/>
        <w:jc w:val="center"/>
        <w:rPr>
          <w:b/>
          <w:szCs w:val="28"/>
          <w:bdr w:val="none" w:sz="0" w:space="0" w:color="auto" w:frame="1"/>
          <w:lang w:val="uk-UA"/>
        </w:rPr>
      </w:pPr>
      <w:r w:rsidRPr="0013384F">
        <w:rPr>
          <w:b/>
          <w:szCs w:val="28"/>
          <w:bdr w:val="none" w:sz="0" w:space="0" w:color="auto" w:frame="1"/>
          <w:lang w:val="uk-UA"/>
        </w:rPr>
        <w:t>С П И С О К     О С І Б,</w:t>
      </w:r>
    </w:p>
    <w:p w:rsidR="0013384F" w:rsidRPr="0013384F" w:rsidRDefault="0013384F" w:rsidP="0013384F">
      <w:pPr>
        <w:shd w:val="clear" w:color="auto" w:fill="FFFFFF"/>
        <w:spacing w:line="230" w:lineRule="auto"/>
        <w:jc w:val="center"/>
        <w:rPr>
          <w:szCs w:val="28"/>
          <w:bdr w:val="none" w:sz="0" w:space="0" w:color="auto" w:frame="1"/>
          <w:lang w:val="en-US"/>
        </w:rPr>
      </w:pPr>
      <w:r w:rsidRPr="0013384F">
        <w:rPr>
          <w:szCs w:val="28"/>
          <w:bdr w:val="none" w:sz="0" w:space="0" w:color="auto" w:frame="1"/>
          <w:lang w:val="uk-UA"/>
        </w:rPr>
        <w:t>присутніх на засіданні комісії</w:t>
      </w:r>
    </w:p>
    <w:p w:rsidR="0013384F" w:rsidRPr="0013384F" w:rsidRDefault="0013384F" w:rsidP="0013384F">
      <w:pPr>
        <w:shd w:val="clear" w:color="auto" w:fill="FFFFFF"/>
        <w:spacing w:line="230" w:lineRule="auto"/>
        <w:jc w:val="both"/>
        <w:rPr>
          <w:b/>
          <w:szCs w:val="28"/>
          <w:bdr w:val="none" w:sz="0" w:space="0" w:color="auto" w:frame="1"/>
          <w:lang w:val="en-US"/>
        </w:rPr>
      </w:pPr>
      <w:r w:rsidRPr="0013384F">
        <w:rPr>
          <w:b/>
          <w:szCs w:val="28"/>
          <w:bdr w:val="none" w:sz="0" w:space="0" w:color="auto" w:frame="1"/>
          <w:lang w:val="uk-UA"/>
        </w:rPr>
        <w:tab/>
      </w:r>
      <w:r w:rsidRPr="0013384F">
        <w:rPr>
          <w:b/>
          <w:szCs w:val="28"/>
          <w:bdr w:val="none" w:sz="0" w:space="0" w:color="auto" w:frame="1"/>
          <w:lang w:val="uk-UA"/>
        </w:rPr>
        <w:tab/>
        <w:t xml:space="preserve">      </w:t>
      </w:r>
    </w:p>
    <w:tbl>
      <w:tblPr>
        <w:tblW w:w="10035" w:type="dxa"/>
        <w:tblInd w:w="-6" w:type="dxa"/>
        <w:tblLayout w:type="fixed"/>
        <w:tblLook w:val="01E0" w:firstRow="1" w:lastRow="1" w:firstColumn="1" w:lastColumn="1" w:noHBand="0" w:noVBand="0"/>
      </w:tblPr>
      <w:tblGrid>
        <w:gridCol w:w="3656"/>
        <w:gridCol w:w="6379"/>
      </w:tblGrid>
      <w:tr w:rsidR="0013384F" w:rsidRPr="0013384F" w:rsidTr="0013384F">
        <w:trPr>
          <w:trHeight w:val="851"/>
        </w:trPr>
        <w:tc>
          <w:tcPr>
            <w:tcW w:w="3658" w:type="dxa"/>
          </w:tcPr>
          <w:p w:rsidR="0013384F" w:rsidRPr="0013384F" w:rsidRDefault="0013384F" w:rsidP="0013384F">
            <w:pPr>
              <w:shd w:val="clear" w:color="auto" w:fill="FFFFFF"/>
              <w:spacing w:line="230" w:lineRule="auto"/>
              <w:jc w:val="both"/>
              <w:rPr>
                <w:b/>
                <w:szCs w:val="28"/>
                <w:bdr w:val="none" w:sz="0" w:space="0" w:color="auto" w:frame="1"/>
                <w:lang w:val="en-US"/>
              </w:rPr>
            </w:pPr>
            <w:bookmarkStart w:id="0" w:name="_GoBack"/>
            <w:bookmarkEnd w:id="0"/>
          </w:p>
          <w:p w:rsidR="0013384F" w:rsidRPr="0013384F" w:rsidRDefault="0013384F" w:rsidP="0013384F">
            <w:pPr>
              <w:shd w:val="clear" w:color="auto" w:fill="FFFFFF"/>
              <w:spacing w:line="230" w:lineRule="auto"/>
              <w:jc w:val="both"/>
              <w:rPr>
                <w:b/>
                <w:szCs w:val="28"/>
                <w:bdr w:val="none" w:sz="0" w:space="0" w:color="auto" w:frame="1"/>
                <w:lang w:val="en-US"/>
              </w:rPr>
            </w:pPr>
            <w:r w:rsidRPr="0013384F">
              <w:rPr>
                <w:b/>
                <w:szCs w:val="28"/>
                <w:bdr w:val="none" w:sz="0" w:space="0" w:color="auto" w:frame="1"/>
              </w:rPr>
              <w:t>БУЧИНСЬКИЙ</w:t>
            </w:r>
          </w:p>
          <w:p w:rsidR="0013384F" w:rsidRPr="0013384F" w:rsidRDefault="0013384F" w:rsidP="0013384F">
            <w:pPr>
              <w:shd w:val="clear" w:color="auto" w:fill="FFFFFF"/>
              <w:spacing w:line="230" w:lineRule="auto"/>
              <w:jc w:val="both"/>
              <w:rPr>
                <w:b/>
                <w:szCs w:val="28"/>
                <w:bdr w:val="none" w:sz="0" w:space="0" w:color="auto" w:frame="1"/>
                <w:lang w:val="en-US"/>
              </w:rPr>
            </w:pPr>
            <w:r w:rsidRPr="0013384F">
              <w:rPr>
                <w:b/>
                <w:szCs w:val="28"/>
                <w:bdr w:val="none" w:sz="0" w:space="0" w:color="auto" w:frame="1"/>
              </w:rPr>
              <w:t>Олексій</w:t>
            </w:r>
            <w:r w:rsidRPr="0013384F">
              <w:rPr>
                <w:b/>
                <w:szCs w:val="28"/>
                <w:bdr w:val="none" w:sz="0" w:space="0" w:color="auto" w:frame="1"/>
                <w:lang w:val="en-US"/>
              </w:rPr>
              <w:t xml:space="preserve"> </w:t>
            </w:r>
            <w:r w:rsidRPr="0013384F">
              <w:rPr>
                <w:b/>
                <w:szCs w:val="28"/>
                <w:bdr w:val="none" w:sz="0" w:space="0" w:color="auto" w:frame="1"/>
              </w:rPr>
              <w:t>Андрійович</w:t>
            </w:r>
          </w:p>
          <w:p w:rsidR="0013384F" w:rsidRPr="0013384F" w:rsidRDefault="0013384F" w:rsidP="0013384F">
            <w:pPr>
              <w:shd w:val="clear" w:color="auto" w:fill="FFFFFF"/>
              <w:spacing w:line="230" w:lineRule="auto"/>
              <w:jc w:val="both"/>
              <w:rPr>
                <w:b/>
                <w:szCs w:val="28"/>
                <w:bdr w:val="none" w:sz="0" w:space="0" w:color="auto" w:frame="1"/>
                <w:lang w:val="en-US"/>
              </w:rPr>
            </w:pPr>
            <w:r w:rsidRPr="0013384F">
              <w:rPr>
                <w:b/>
                <w:szCs w:val="28"/>
                <w:bdr w:val="none" w:sz="0" w:space="0" w:color="auto" w:frame="1"/>
              </w:rPr>
              <w:t>СОЛОГУБ</w:t>
            </w:r>
            <w:r w:rsidRPr="0013384F">
              <w:rPr>
                <w:b/>
                <w:szCs w:val="28"/>
                <w:bdr w:val="none" w:sz="0" w:space="0" w:color="auto" w:frame="1"/>
                <w:lang w:val="en-US"/>
              </w:rPr>
              <w:tab/>
              <w:t xml:space="preserve">    </w:t>
            </w:r>
          </w:p>
          <w:p w:rsidR="0013384F" w:rsidRPr="0013384F" w:rsidRDefault="0013384F" w:rsidP="0013384F">
            <w:pPr>
              <w:shd w:val="clear" w:color="auto" w:fill="FFFFFF"/>
              <w:spacing w:line="230" w:lineRule="auto"/>
              <w:jc w:val="both"/>
              <w:rPr>
                <w:b/>
                <w:szCs w:val="28"/>
                <w:bdr w:val="none" w:sz="0" w:space="0" w:color="auto" w:frame="1"/>
                <w:lang w:val="en-US"/>
              </w:rPr>
            </w:pPr>
            <w:r w:rsidRPr="0013384F">
              <w:rPr>
                <w:b/>
                <w:szCs w:val="28"/>
                <w:bdr w:val="none" w:sz="0" w:space="0" w:color="auto" w:frame="1"/>
              </w:rPr>
              <w:t>Богдан</w:t>
            </w:r>
            <w:r w:rsidRPr="0013384F">
              <w:rPr>
                <w:b/>
                <w:szCs w:val="28"/>
                <w:bdr w:val="none" w:sz="0" w:space="0" w:color="auto" w:frame="1"/>
                <w:lang w:val="en-US"/>
              </w:rPr>
              <w:t xml:space="preserve"> </w:t>
            </w:r>
            <w:proofErr w:type="spellStart"/>
            <w:r w:rsidRPr="0013384F">
              <w:rPr>
                <w:b/>
                <w:szCs w:val="28"/>
                <w:bdr w:val="none" w:sz="0" w:space="0" w:color="auto" w:frame="1"/>
              </w:rPr>
              <w:t>Євстафійович</w:t>
            </w:r>
            <w:proofErr w:type="spellEnd"/>
            <w:r w:rsidRPr="0013384F">
              <w:rPr>
                <w:b/>
                <w:szCs w:val="28"/>
                <w:bdr w:val="none" w:sz="0" w:space="0" w:color="auto" w:frame="1"/>
                <w:lang w:val="en-US"/>
              </w:rPr>
              <w:t xml:space="preserve">         </w:t>
            </w:r>
          </w:p>
          <w:p w:rsidR="0013384F" w:rsidRPr="0013384F" w:rsidRDefault="0013384F" w:rsidP="0013384F">
            <w:pPr>
              <w:shd w:val="clear" w:color="auto" w:fill="FFFFFF"/>
              <w:spacing w:line="230" w:lineRule="auto"/>
              <w:jc w:val="both"/>
              <w:rPr>
                <w:b/>
                <w:szCs w:val="28"/>
                <w:bdr w:val="none" w:sz="0" w:space="0" w:color="auto" w:frame="1"/>
              </w:rPr>
            </w:pPr>
            <w:r w:rsidRPr="0013384F">
              <w:rPr>
                <w:b/>
                <w:szCs w:val="28"/>
                <w:bdr w:val="none" w:sz="0" w:space="0" w:color="auto" w:frame="1"/>
              </w:rPr>
              <w:t>ГРЕЧКО</w:t>
            </w:r>
          </w:p>
          <w:p w:rsidR="0013384F" w:rsidRPr="0013384F" w:rsidRDefault="0013384F" w:rsidP="0013384F">
            <w:pPr>
              <w:shd w:val="clear" w:color="auto" w:fill="FFFFFF"/>
              <w:spacing w:line="230" w:lineRule="auto"/>
              <w:jc w:val="both"/>
              <w:rPr>
                <w:b/>
                <w:szCs w:val="28"/>
                <w:bdr w:val="none" w:sz="0" w:space="0" w:color="auto" w:frame="1"/>
              </w:rPr>
            </w:pPr>
            <w:r w:rsidRPr="0013384F">
              <w:rPr>
                <w:b/>
                <w:szCs w:val="28"/>
                <w:bdr w:val="none" w:sz="0" w:space="0" w:color="auto" w:frame="1"/>
              </w:rPr>
              <w:t xml:space="preserve">Богдан Адамович                                                                 </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НІЛАБОВИЧ</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Юрій Михайлович</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 xml:space="preserve">СЛІГОЦЬКА </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Ліліана Степанівна</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КАРАУШ</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Андрій Петрович</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ШАВУРСЬКИЙ</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Анатолій Броніславович</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ДУБИЧ</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Сергій Валерійович</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 xml:space="preserve">РОМАНЮК </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Віктор Ярославович</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 xml:space="preserve">ПЕРЕХОДЬКО </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Надія Іванівна</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СИВИЙ</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Ярослав Петрович</w:t>
            </w:r>
          </w:p>
          <w:p w:rsidR="00A9474B" w:rsidRDefault="00A9474B"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lastRenderedPageBreak/>
              <w:t xml:space="preserve">РИБАЧОК </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Леонід Ростиславович</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 xml:space="preserve">КУЧЕР </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Олександра Ярославівна</w:t>
            </w:r>
          </w:p>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КУЛІШ</w:t>
            </w:r>
          </w:p>
          <w:p w:rsidR="0013384F" w:rsidRPr="0013384F" w:rsidRDefault="0013384F" w:rsidP="0013384F">
            <w:pPr>
              <w:shd w:val="clear" w:color="auto" w:fill="FFFFFF"/>
              <w:spacing w:line="230" w:lineRule="auto"/>
              <w:jc w:val="both"/>
              <w:rPr>
                <w:b/>
                <w:szCs w:val="28"/>
                <w:bdr w:val="none" w:sz="0" w:space="0" w:color="auto" w:frame="1"/>
                <w:lang w:val="uk-UA"/>
              </w:rPr>
            </w:pPr>
            <w:r w:rsidRPr="0013384F">
              <w:rPr>
                <w:b/>
                <w:szCs w:val="28"/>
                <w:bdr w:val="none" w:sz="0" w:space="0" w:color="auto" w:frame="1"/>
                <w:lang w:val="uk-UA"/>
              </w:rPr>
              <w:t>Петро Андрійович</w:t>
            </w:r>
          </w:p>
        </w:tc>
        <w:tc>
          <w:tcPr>
            <w:tcW w:w="6383" w:type="dxa"/>
          </w:tcPr>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en-US"/>
              </w:rPr>
            </w:pPr>
            <w:proofErr w:type="spellStart"/>
            <w:r w:rsidRPr="0013384F">
              <w:rPr>
                <w:bCs/>
                <w:szCs w:val="28"/>
                <w:bdr w:val="none" w:sz="0" w:space="0" w:color="auto" w:frame="1"/>
                <w:lang w:val="en-US"/>
              </w:rPr>
              <w:t>заступник</w:t>
            </w:r>
            <w:proofErr w:type="spellEnd"/>
            <w:r w:rsidRPr="0013384F">
              <w:rPr>
                <w:bCs/>
                <w:szCs w:val="28"/>
                <w:bdr w:val="none" w:sz="0" w:space="0" w:color="auto" w:frame="1"/>
                <w:lang w:val="en-US"/>
              </w:rPr>
              <w:t xml:space="preserve"> </w:t>
            </w:r>
            <w:proofErr w:type="spellStart"/>
            <w:r w:rsidRPr="0013384F">
              <w:rPr>
                <w:bCs/>
                <w:szCs w:val="28"/>
                <w:bdr w:val="none" w:sz="0" w:space="0" w:color="auto" w:frame="1"/>
                <w:lang w:val="en-US"/>
              </w:rPr>
              <w:t>голови</w:t>
            </w:r>
            <w:proofErr w:type="spellEnd"/>
            <w:r w:rsidRPr="0013384F">
              <w:rPr>
                <w:bCs/>
                <w:szCs w:val="28"/>
                <w:bdr w:val="none" w:sz="0" w:space="0" w:color="auto" w:frame="1"/>
                <w:lang w:val="en-US"/>
              </w:rPr>
              <w:t xml:space="preserve"> </w:t>
            </w:r>
            <w:proofErr w:type="spellStart"/>
            <w:r w:rsidRPr="0013384F">
              <w:rPr>
                <w:bCs/>
                <w:szCs w:val="28"/>
                <w:bdr w:val="none" w:sz="0" w:space="0" w:color="auto" w:frame="1"/>
                <w:lang w:val="en-US"/>
              </w:rPr>
              <w:t>обласної</w:t>
            </w:r>
            <w:proofErr w:type="spellEnd"/>
            <w:r w:rsidRPr="0013384F">
              <w:rPr>
                <w:bCs/>
                <w:szCs w:val="28"/>
                <w:bdr w:val="none" w:sz="0" w:space="0" w:color="auto" w:frame="1"/>
                <w:lang w:val="en-US"/>
              </w:rPr>
              <w:t xml:space="preserve"> </w:t>
            </w:r>
            <w:proofErr w:type="spellStart"/>
            <w:r w:rsidRPr="0013384F">
              <w:rPr>
                <w:bCs/>
                <w:szCs w:val="28"/>
                <w:bdr w:val="none" w:sz="0" w:space="0" w:color="auto" w:frame="1"/>
                <w:lang w:val="en-US"/>
              </w:rPr>
              <w:t>ради</w:t>
            </w:r>
            <w:proofErr w:type="spellEnd"/>
          </w:p>
          <w:p w:rsidR="0013384F" w:rsidRPr="0013384F" w:rsidRDefault="0013384F" w:rsidP="0013384F">
            <w:pPr>
              <w:shd w:val="clear" w:color="auto" w:fill="FFFFFF"/>
              <w:spacing w:line="230" w:lineRule="auto"/>
              <w:jc w:val="both"/>
              <w:rPr>
                <w:bCs/>
                <w:szCs w:val="28"/>
                <w:bdr w:val="none" w:sz="0" w:space="0" w:color="auto" w:frame="1"/>
                <w:lang w:val="uk-UA"/>
              </w:rPr>
            </w:pP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szCs w:val="28"/>
                <w:bdr w:val="none" w:sz="0" w:space="0" w:color="auto" w:frame="1"/>
                <w:lang w:val="uk-UA"/>
              </w:rPr>
              <w:t>керуючий справами виконавчого апарату   обласної ради -</w:t>
            </w:r>
            <w:r w:rsidRPr="0013384F">
              <w:rPr>
                <w:szCs w:val="28"/>
                <w:bdr w:val="none" w:sz="0" w:space="0" w:color="auto" w:frame="1"/>
              </w:rPr>
              <w:t xml:space="preserve"> </w:t>
            </w:r>
            <w:r w:rsidRPr="0013384F">
              <w:rPr>
                <w:szCs w:val="28"/>
                <w:bdr w:val="none" w:sz="0" w:space="0" w:color="auto" w:frame="1"/>
                <w:lang w:val="uk-UA"/>
              </w:rPr>
              <w:t>керівник секретаріату</w:t>
            </w:r>
          </w:p>
          <w:p w:rsidR="0013384F" w:rsidRPr="0013384F" w:rsidRDefault="0013384F" w:rsidP="0013384F">
            <w:pPr>
              <w:numPr>
                <w:ilvl w:val="0"/>
                <w:numId w:val="6"/>
              </w:numPr>
              <w:shd w:val="clear" w:color="auto" w:fill="FFFFFF"/>
              <w:spacing w:line="230" w:lineRule="auto"/>
              <w:jc w:val="both"/>
              <w:rPr>
                <w:bCs/>
                <w:szCs w:val="28"/>
                <w:bdr w:val="none" w:sz="0" w:space="0" w:color="auto" w:frame="1"/>
              </w:rPr>
            </w:pPr>
            <w:r w:rsidRPr="0013384F">
              <w:rPr>
                <w:bCs/>
                <w:szCs w:val="28"/>
                <w:bdr w:val="none" w:sz="0" w:space="0" w:color="auto" w:frame="1"/>
              </w:rPr>
              <w:t xml:space="preserve">начальник </w:t>
            </w:r>
            <w:proofErr w:type="spellStart"/>
            <w:r w:rsidRPr="0013384F">
              <w:rPr>
                <w:bCs/>
                <w:szCs w:val="28"/>
                <w:bdr w:val="none" w:sz="0" w:space="0" w:color="auto" w:frame="1"/>
              </w:rPr>
              <w:t>відділу</w:t>
            </w:r>
            <w:proofErr w:type="spellEnd"/>
            <w:r w:rsidRPr="0013384F">
              <w:rPr>
                <w:bCs/>
                <w:szCs w:val="28"/>
                <w:bdr w:val="none" w:sz="0" w:space="0" w:color="auto" w:frame="1"/>
              </w:rPr>
              <w:t xml:space="preserve"> </w:t>
            </w:r>
            <w:proofErr w:type="spellStart"/>
            <w:r w:rsidRPr="0013384F">
              <w:rPr>
                <w:bCs/>
                <w:szCs w:val="28"/>
                <w:bdr w:val="none" w:sz="0" w:space="0" w:color="auto" w:frame="1"/>
              </w:rPr>
              <w:t>юридичного</w:t>
            </w:r>
            <w:proofErr w:type="spellEnd"/>
            <w:r w:rsidRPr="0013384F">
              <w:rPr>
                <w:bCs/>
                <w:szCs w:val="28"/>
                <w:bdr w:val="none" w:sz="0" w:space="0" w:color="auto" w:frame="1"/>
              </w:rPr>
              <w:t xml:space="preserve"> </w:t>
            </w:r>
            <w:proofErr w:type="spellStart"/>
            <w:r w:rsidRPr="0013384F">
              <w:rPr>
                <w:bCs/>
                <w:szCs w:val="28"/>
                <w:bdr w:val="none" w:sz="0" w:space="0" w:color="auto" w:frame="1"/>
              </w:rPr>
              <w:t>забезпечення</w:t>
            </w:r>
            <w:proofErr w:type="spellEnd"/>
            <w:r w:rsidRPr="0013384F">
              <w:rPr>
                <w:bCs/>
                <w:szCs w:val="28"/>
                <w:bdr w:val="none" w:sz="0" w:space="0" w:color="auto" w:frame="1"/>
              </w:rPr>
              <w:t xml:space="preserve"> та </w:t>
            </w:r>
            <w:proofErr w:type="spellStart"/>
            <w:r w:rsidRPr="0013384F">
              <w:rPr>
                <w:bCs/>
                <w:szCs w:val="28"/>
                <w:bdr w:val="none" w:sz="0" w:space="0" w:color="auto" w:frame="1"/>
              </w:rPr>
              <w:t>кадрової</w:t>
            </w:r>
            <w:proofErr w:type="spellEnd"/>
            <w:r w:rsidRPr="0013384F">
              <w:rPr>
                <w:bCs/>
                <w:szCs w:val="28"/>
                <w:bdr w:val="none" w:sz="0" w:space="0" w:color="auto" w:frame="1"/>
              </w:rPr>
              <w:t xml:space="preserve"> </w:t>
            </w:r>
            <w:proofErr w:type="spellStart"/>
            <w:r w:rsidRPr="0013384F">
              <w:rPr>
                <w:bCs/>
                <w:szCs w:val="28"/>
                <w:bdr w:val="none" w:sz="0" w:space="0" w:color="auto" w:frame="1"/>
              </w:rPr>
              <w:t>роботи</w:t>
            </w:r>
            <w:proofErr w:type="spellEnd"/>
            <w:r w:rsidRPr="0013384F">
              <w:rPr>
                <w:bCs/>
                <w:szCs w:val="28"/>
                <w:bdr w:val="none" w:sz="0" w:space="0" w:color="auto" w:frame="1"/>
              </w:rPr>
              <w:t xml:space="preserve"> </w:t>
            </w:r>
            <w:proofErr w:type="spellStart"/>
            <w:r w:rsidRPr="0013384F">
              <w:rPr>
                <w:bCs/>
                <w:szCs w:val="28"/>
                <w:bdr w:val="none" w:sz="0" w:space="0" w:color="auto" w:frame="1"/>
              </w:rPr>
              <w:t>виконавчого</w:t>
            </w:r>
            <w:proofErr w:type="spellEnd"/>
            <w:r w:rsidRPr="0013384F">
              <w:rPr>
                <w:bCs/>
                <w:szCs w:val="28"/>
                <w:bdr w:val="none" w:sz="0" w:space="0" w:color="auto" w:frame="1"/>
              </w:rPr>
              <w:t xml:space="preserve"> </w:t>
            </w:r>
            <w:proofErr w:type="spellStart"/>
            <w:r w:rsidRPr="0013384F">
              <w:rPr>
                <w:bCs/>
                <w:szCs w:val="28"/>
                <w:bdr w:val="none" w:sz="0" w:space="0" w:color="auto" w:frame="1"/>
              </w:rPr>
              <w:t>апарату</w:t>
            </w:r>
            <w:proofErr w:type="spellEnd"/>
            <w:r w:rsidRPr="0013384F">
              <w:rPr>
                <w:bCs/>
                <w:szCs w:val="28"/>
                <w:bdr w:val="none" w:sz="0" w:space="0" w:color="auto" w:frame="1"/>
              </w:rPr>
              <w:t xml:space="preserve">  </w:t>
            </w:r>
            <w:proofErr w:type="spellStart"/>
            <w:r w:rsidRPr="0013384F">
              <w:rPr>
                <w:bCs/>
                <w:szCs w:val="28"/>
                <w:bdr w:val="none" w:sz="0" w:space="0" w:color="auto" w:frame="1"/>
              </w:rPr>
              <w:t>обласної</w:t>
            </w:r>
            <w:proofErr w:type="spellEnd"/>
            <w:r w:rsidRPr="0013384F">
              <w:rPr>
                <w:bCs/>
                <w:szCs w:val="28"/>
                <w:bdr w:val="none" w:sz="0" w:space="0" w:color="auto" w:frame="1"/>
              </w:rPr>
              <w:t xml:space="preserve">   </w:t>
            </w:r>
            <w:proofErr w:type="gramStart"/>
            <w:r w:rsidRPr="0013384F">
              <w:rPr>
                <w:bCs/>
                <w:szCs w:val="28"/>
                <w:bdr w:val="none" w:sz="0" w:space="0" w:color="auto" w:frame="1"/>
              </w:rPr>
              <w:t>ради</w:t>
            </w:r>
            <w:proofErr w:type="gramEnd"/>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начальник відділу з питань спільної власності територіальних громад та економічного розвитку виконавчого апарату обласної ради</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в.о. директора департаменту фінансів Рівненської облдержадміністрації</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директор Рівненського обласного виробничого комунального підприємства водопровідно-каналізаційного господарства «Рівнеоблводоканал»</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директор департаменту екології та природних ресурсів Рівненської обласної ради</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перший заступник начальника Головного управління Держгеокадастру в Рівненській області</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заступник начальника Рівненського обласного управління лісового та мисливського господарства</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 xml:space="preserve">директор департаменту агропромислового розвитку Рівненської облдержадміністрації </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заступник головного лікаря Орендного підприємства санаторію «Червона калина»</w:t>
            </w:r>
          </w:p>
          <w:p w:rsidR="00282805" w:rsidRDefault="00282805" w:rsidP="00282805">
            <w:pPr>
              <w:shd w:val="clear" w:color="auto" w:fill="FFFFFF"/>
              <w:spacing w:line="230" w:lineRule="auto"/>
              <w:ind w:left="720"/>
              <w:jc w:val="both"/>
              <w:rPr>
                <w:bCs/>
                <w:szCs w:val="28"/>
                <w:bdr w:val="none" w:sz="0" w:space="0" w:color="auto" w:frame="1"/>
                <w:lang w:val="uk-UA"/>
              </w:rPr>
            </w:pP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lastRenderedPageBreak/>
              <w:t>директор ТзОВ «Водограй</w:t>
            </w:r>
          </w:p>
          <w:p w:rsidR="0013384F" w:rsidRPr="0013384F" w:rsidRDefault="0013384F" w:rsidP="0013384F">
            <w:pPr>
              <w:shd w:val="clear" w:color="auto" w:fill="FFFFFF"/>
              <w:spacing w:line="230" w:lineRule="auto"/>
              <w:jc w:val="both"/>
              <w:rPr>
                <w:bCs/>
                <w:szCs w:val="28"/>
                <w:bdr w:val="none" w:sz="0" w:space="0" w:color="auto" w:frame="1"/>
                <w:lang w:val="uk-UA"/>
              </w:rPr>
            </w:pP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головний лікар КЗ «</w:t>
            </w:r>
            <w:proofErr w:type="spellStart"/>
            <w:r w:rsidRPr="0013384F">
              <w:rPr>
                <w:bCs/>
                <w:szCs w:val="28"/>
                <w:bdr w:val="none" w:sz="0" w:space="0" w:color="auto" w:frame="1"/>
                <w:lang w:val="uk-UA"/>
              </w:rPr>
              <w:t>Зірненська</w:t>
            </w:r>
            <w:proofErr w:type="spellEnd"/>
            <w:r w:rsidRPr="0013384F">
              <w:rPr>
                <w:bCs/>
                <w:szCs w:val="28"/>
                <w:bdr w:val="none" w:sz="0" w:space="0" w:color="auto" w:frame="1"/>
                <w:lang w:val="uk-UA"/>
              </w:rPr>
              <w:t xml:space="preserve"> туберкульозна лікарня» Рівненської обласної ради</w:t>
            </w:r>
          </w:p>
          <w:p w:rsidR="0013384F" w:rsidRPr="0013384F" w:rsidRDefault="0013384F" w:rsidP="0013384F">
            <w:pPr>
              <w:numPr>
                <w:ilvl w:val="0"/>
                <w:numId w:val="6"/>
              </w:numPr>
              <w:shd w:val="clear" w:color="auto" w:fill="FFFFFF"/>
              <w:spacing w:line="230" w:lineRule="auto"/>
              <w:jc w:val="both"/>
              <w:rPr>
                <w:bCs/>
                <w:szCs w:val="28"/>
                <w:bdr w:val="none" w:sz="0" w:space="0" w:color="auto" w:frame="1"/>
                <w:lang w:val="uk-UA"/>
              </w:rPr>
            </w:pPr>
            <w:r w:rsidRPr="0013384F">
              <w:rPr>
                <w:bCs/>
                <w:szCs w:val="28"/>
                <w:bdr w:val="none" w:sz="0" w:space="0" w:color="auto" w:frame="1"/>
                <w:lang w:val="uk-UA"/>
              </w:rPr>
              <w:t xml:space="preserve">завідувач навчально-виробничою майстернею </w:t>
            </w:r>
            <w:proofErr w:type="spellStart"/>
            <w:r w:rsidRPr="0013384F">
              <w:rPr>
                <w:bCs/>
                <w:szCs w:val="28"/>
                <w:bdr w:val="none" w:sz="0" w:space="0" w:color="auto" w:frame="1"/>
                <w:lang w:val="uk-UA"/>
              </w:rPr>
              <w:t>Березнівського</w:t>
            </w:r>
            <w:proofErr w:type="spellEnd"/>
            <w:r w:rsidRPr="0013384F">
              <w:rPr>
                <w:bCs/>
                <w:szCs w:val="28"/>
                <w:bdr w:val="none" w:sz="0" w:space="0" w:color="auto" w:frame="1"/>
                <w:lang w:val="uk-UA"/>
              </w:rPr>
              <w:t xml:space="preserve"> лісотехнічного коледжу НУВГП </w:t>
            </w:r>
          </w:p>
          <w:p w:rsidR="0013384F" w:rsidRPr="0013384F" w:rsidRDefault="0013384F" w:rsidP="0013384F">
            <w:pPr>
              <w:shd w:val="clear" w:color="auto" w:fill="FFFFFF"/>
              <w:spacing w:line="230" w:lineRule="auto"/>
              <w:jc w:val="both"/>
              <w:rPr>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p w:rsidR="0013384F" w:rsidRPr="0013384F" w:rsidRDefault="0013384F" w:rsidP="0013384F">
            <w:pPr>
              <w:shd w:val="clear" w:color="auto" w:fill="FFFFFF"/>
              <w:spacing w:line="230" w:lineRule="auto"/>
              <w:jc w:val="both"/>
              <w:rPr>
                <w:b/>
                <w:bCs/>
                <w:szCs w:val="28"/>
                <w:bdr w:val="none" w:sz="0" w:space="0" w:color="auto" w:frame="1"/>
                <w:lang w:val="uk-UA"/>
              </w:rPr>
            </w:pPr>
          </w:p>
        </w:tc>
      </w:tr>
    </w:tbl>
    <w:p w:rsidR="0013384F" w:rsidRPr="0013384F" w:rsidRDefault="0013384F" w:rsidP="0013384F">
      <w:pPr>
        <w:shd w:val="clear" w:color="auto" w:fill="FFFFFF"/>
        <w:spacing w:line="230" w:lineRule="auto"/>
        <w:jc w:val="both"/>
        <w:rPr>
          <w:b/>
          <w:szCs w:val="28"/>
          <w:bdr w:val="none" w:sz="0" w:space="0" w:color="auto" w:frame="1"/>
          <w:lang w:val="uk-UA"/>
        </w:rPr>
      </w:pPr>
    </w:p>
    <w:p w:rsidR="0013384F" w:rsidRDefault="0013384F" w:rsidP="000216C0">
      <w:pPr>
        <w:shd w:val="clear" w:color="auto" w:fill="FFFFFF"/>
        <w:spacing w:line="230" w:lineRule="auto"/>
        <w:jc w:val="both"/>
        <w:rPr>
          <w:b/>
          <w:szCs w:val="28"/>
          <w:bdr w:val="none" w:sz="0" w:space="0" w:color="auto" w:frame="1"/>
          <w:lang w:val="uk-UA"/>
        </w:rPr>
      </w:pPr>
    </w:p>
    <w:sectPr w:rsidR="0013384F" w:rsidSect="00CE1CEC">
      <w:footerReference w:type="default" r:id="rId9"/>
      <w:pgSz w:w="11906" w:h="16838"/>
      <w:pgMar w:top="567" w:right="567" w:bottom="567"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F0" w:rsidRDefault="004F46F0" w:rsidP="00CC3DB8">
      <w:r>
        <w:separator/>
      </w:r>
    </w:p>
  </w:endnote>
  <w:endnote w:type="continuationSeparator" w:id="0">
    <w:p w:rsidR="004F46F0" w:rsidRDefault="004F46F0" w:rsidP="00C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016"/>
      <w:docPartObj>
        <w:docPartGallery w:val="Page Numbers (Bottom of Page)"/>
        <w:docPartUnique/>
      </w:docPartObj>
    </w:sdtPr>
    <w:sdtEndPr/>
    <w:sdtContent>
      <w:p w:rsidR="00D93711" w:rsidRDefault="00D93711">
        <w:pPr>
          <w:pStyle w:val="aa"/>
          <w:jc w:val="right"/>
        </w:pPr>
        <w:r>
          <w:fldChar w:fldCharType="begin"/>
        </w:r>
        <w:r>
          <w:instrText xml:space="preserve"> PAGE   \* MERGEFORMAT </w:instrText>
        </w:r>
        <w:r>
          <w:fldChar w:fldCharType="separate"/>
        </w:r>
        <w:r w:rsidR="00C11F60">
          <w:rPr>
            <w:noProof/>
          </w:rPr>
          <w:t>4</w:t>
        </w:r>
        <w:r>
          <w:rPr>
            <w:noProof/>
          </w:rPr>
          <w:fldChar w:fldCharType="end"/>
        </w:r>
      </w:p>
    </w:sdtContent>
  </w:sdt>
  <w:p w:rsidR="00D93711" w:rsidRDefault="00D937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F0" w:rsidRDefault="004F46F0" w:rsidP="00CC3DB8">
      <w:r>
        <w:separator/>
      </w:r>
    </w:p>
  </w:footnote>
  <w:footnote w:type="continuationSeparator" w:id="0">
    <w:p w:rsidR="004F46F0" w:rsidRDefault="004F46F0" w:rsidP="00CC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668"/>
    <w:multiLevelType w:val="hybridMultilevel"/>
    <w:tmpl w:val="4BAA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B1F61"/>
    <w:multiLevelType w:val="hybridMultilevel"/>
    <w:tmpl w:val="1CBA6622"/>
    <w:lvl w:ilvl="0" w:tplc="51A823E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67D3DC8"/>
    <w:multiLevelType w:val="hybridMultilevel"/>
    <w:tmpl w:val="EA9030F4"/>
    <w:lvl w:ilvl="0" w:tplc="7E0E5298">
      <w:start w:val="1"/>
      <w:numFmt w:val="decimal"/>
      <w:lvlText w:val="%1."/>
      <w:lvlJc w:val="left"/>
      <w:pPr>
        <w:ind w:left="928" w:hanging="360"/>
      </w:pPr>
      <w:rPr>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6F5F4A"/>
    <w:multiLevelType w:val="hybridMultilevel"/>
    <w:tmpl w:val="AC9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100CF"/>
    <w:multiLevelType w:val="hybridMultilevel"/>
    <w:tmpl w:val="9F90D9F0"/>
    <w:lvl w:ilvl="0" w:tplc="4E76899C">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55F14F07"/>
    <w:multiLevelType w:val="multilevel"/>
    <w:tmpl w:val="1D3CD1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CC3"/>
    <w:rsid w:val="00000357"/>
    <w:rsid w:val="00001CE6"/>
    <w:rsid w:val="00002573"/>
    <w:rsid w:val="00003710"/>
    <w:rsid w:val="00003D41"/>
    <w:rsid w:val="00005CE4"/>
    <w:rsid w:val="00005D98"/>
    <w:rsid w:val="00005EFB"/>
    <w:rsid w:val="00006089"/>
    <w:rsid w:val="00006675"/>
    <w:rsid w:val="0001248E"/>
    <w:rsid w:val="00012AFC"/>
    <w:rsid w:val="00012C10"/>
    <w:rsid w:val="00012FA6"/>
    <w:rsid w:val="00015063"/>
    <w:rsid w:val="00015564"/>
    <w:rsid w:val="0001588F"/>
    <w:rsid w:val="00015CAE"/>
    <w:rsid w:val="000163FA"/>
    <w:rsid w:val="00017CAA"/>
    <w:rsid w:val="00020802"/>
    <w:rsid w:val="00020ED3"/>
    <w:rsid w:val="000216C0"/>
    <w:rsid w:val="00021BCF"/>
    <w:rsid w:val="00022154"/>
    <w:rsid w:val="000222C6"/>
    <w:rsid w:val="0002330B"/>
    <w:rsid w:val="000235AA"/>
    <w:rsid w:val="00023F6A"/>
    <w:rsid w:val="000267CE"/>
    <w:rsid w:val="00026810"/>
    <w:rsid w:val="00026B49"/>
    <w:rsid w:val="00027FA5"/>
    <w:rsid w:val="00030E71"/>
    <w:rsid w:val="00031A99"/>
    <w:rsid w:val="000320E3"/>
    <w:rsid w:val="00034499"/>
    <w:rsid w:val="0004074B"/>
    <w:rsid w:val="0004140D"/>
    <w:rsid w:val="00042DD4"/>
    <w:rsid w:val="00046108"/>
    <w:rsid w:val="000503A2"/>
    <w:rsid w:val="000509C4"/>
    <w:rsid w:val="0005164F"/>
    <w:rsid w:val="00053D2C"/>
    <w:rsid w:val="00054660"/>
    <w:rsid w:val="00054CCF"/>
    <w:rsid w:val="00057231"/>
    <w:rsid w:val="00062E55"/>
    <w:rsid w:val="000635EF"/>
    <w:rsid w:val="00064BB5"/>
    <w:rsid w:val="00064BE8"/>
    <w:rsid w:val="00064EFA"/>
    <w:rsid w:val="00066442"/>
    <w:rsid w:val="000704D2"/>
    <w:rsid w:val="00071DA8"/>
    <w:rsid w:val="0007353D"/>
    <w:rsid w:val="00074989"/>
    <w:rsid w:val="000749D8"/>
    <w:rsid w:val="00077914"/>
    <w:rsid w:val="000808F9"/>
    <w:rsid w:val="00080E4B"/>
    <w:rsid w:val="0008156A"/>
    <w:rsid w:val="00081603"/>
    <w:rsid w:val="00081A0B"/>
    <w:rsid w:val="00081B0B"/>
    <w:rsid w:val="000843F8"/>
    <w:rsid w:val="00085459"/>
    <w:rsid w:val="00085AA6"/>
    <w:rsid w:val="00086CF2"/>
    <w:rsid w:val="00087C3B"/>
    <w:rsid w:val="00090932"/>
    <w:rsid w:val="00090C5C"/>
    <w:rsid w:val="00093317"/>
    <w:rsid w:val="000A06F2"/>
    <w:rsid w:val="000A1875"/>
    <w:rsid w:val="000A2AEA"/>
    <w:rsid w:val="000A2D4B"/>
    <w:rsid w:val="000A321B"/>
    <w:rsid w:val="000A331D"/>
    <w:rsid w:val="000A3AD3"/>
    <w:rsid w:val="000A446A"/>
    <w:rsid w:val="000A4717"/>
    <w:rsid w:val="000A4F5D"/>
    <w:rsid w:val="000A5844"/>
    <w:rsid w:val="000A596A"/>
    <w:rsid w:val="000A5C9B"/>
    <w:rsid w:val="000A718D"/>
    <w:rsid w:val="000A762E"/>
    <w:rsid w:val="000B0648"/>
    <w:rsid w:val="000B0887"/>
    <w:rsid w:val="000B0AB7"/>
    <w:rsid w:val="000B0C98"/>
    <w:rsid w:val="000B0DCB"/>
    <w:rsid w:val="000B1390"/>
    <w:rsid w:val="000B1C75"/>
    <w:rsid w:val="000B21D0"/>
    <w:rsid w:val="000B4114"/>
    <w:rsid w:val="000B55A5"/>
    <w:rsid w:val="000B56AB"/>
    <w:rsid w:val="000B63B0"/>
    <w:rsid w:val="000B6522"/>
    <w:rsid w:val="000C045B"/>
    <w:rsid w:val="000C206B"/>
    <w:rsid w:val="000C36DA"/>
    <w:rsid w:val="000C3CCC"/>
    <w:rsid w:val="000C5478"/>
    <w:rsid w:val="000C6DDA"/>
    <w:rsid w:val="000D0548"/>
    <w:rsid w:val="000D2323"/>
    <w:rsid w:val="000D407A"/>
    <w:rsid w:val="000D7566"/>
    <w:rsid w:val="000D76ED"/>
    <w:rsid w:val="000E0455"/>
    <w:rsid w:val="000E0802"/>
    <w:rsid w:val="000E2BEA"/>
    <w:rsid w:val="000E2E2D"/>
    <w:rsid w:val="000E2F74"/>
    <w:rsid w:val="000E3464"/>
    <w:rsid w:val="000E38EB"/>
    <w:rsid w:val="000E3A0B"/>
    <w:rsid w:val="000E3FF2"/>
    <w:rsid w:val="000E4F38"/>
    <w:rsid w:val="000E5867"/>
    <w:rsid w:val="000E693F"/>
    <w:rsid w:val="000E78A9"/>
    <w:rsid w:val="000E7EEC"/>
    <w:rsid w:val="000F1D44"/>
    <w:rsid w:val="000F2074"/>
    <w:rsid w:val="000F28C3"/>
    <w:rsid w:val="000F407C"/>
    <w:rsid w:val="000F4E71"/>
    <w:rsid w:val="000F574A"/>
    <w:rsid w:val="000F5AC4"/>
    <w:rsid w:val="000F5E67"/>
    <w:rsid w:val="000F6035"/>
    <w:rsid w:val="00101818"/>
    <w:rsid w:val="00102717"/>
    <w:rsid w:val="00102A83"/>
    <w:rsid w:val="00102E59"/>
    <w:rsid w:val="00104543"/>
    <w:rsid w:val="0010486D"/>
    <w:rsid w:val="0010574D"/>
    <w:rsid w:val="001103EE"/>
    <w:rsid w:val="0011146E"/>
    <w:rsid w:val="001114CA"/>
    <w:rsid w:val="001123B1"/>
    <w:rsid w:val="00113EEA"/>
    <w:rsid w:val="00114EA0"/>
    <w:rsid w:val="00114EA4"/>
    <w:rsid w:val="001173CF"/>
    <w:rsid w:val="00117532"/>
    <w:rsid w:val="00117B6D"/>
    <w:rsid w:val="00120278"/>
    <w:rsid w:val="001205A3"/>
    <w:rsid w:val="00120B3D"/>
    <w:rsid w:val="00122FCE"/>
    <w:rsid w:val="00123654"/>
    <w:rsid w:val="00125AEA"/>
    <w:rsid w:val="0012680E"/>
    <w:rsid w:val="00130B2C"/>
    <w:rsid w:val="00131B83"/>
    <w:rsid w:val="00132183"/>
    <w:rsid w:val="0013317D"/>
    <w:rsid w:val="00133254"/>
    <w:rsid w:val="001336EC"/>
    <w:rsid w:val="0013380D"/>
    <w:rsid w:val="0013384F"/>
    <w:rsid w:val="00133A1B"/>
    <w:rsid w:val="00133BB9"/>
    <w:rsid w:val="00134F5D"/>
    <w:rsid w:val="00135DA0"/>
    <w:rsid w:val="0014069C"/>
    <w:rsid w:val="00144A42"/>
    <w:rsid w:val="00146B68"/>
    <w:rsid w:val="00147B09"/>
    <w:rsid w:val="00147C6C"/>
    <w:rsid w:val="00150BAF"/>
    <w:rsid w:val="00151674"/>
    <w:rsid w:val="001541DE"/>
    <w:rsid w:val="00156A82"/>
    <w:rsid w:val="00156AAC"/>
    <w:rsid w:val="00157C14"/>
    <w:rsid w:val="00160F0F"/>
    <w:rsid w:val="001619BC"/>
    <w:rsid w:val="0016213A"/>
    <w:rsid w:val="0016481F"/>
    <w:rsid w:val="0016524B"/>
    <w:rsid w:val="0016550D"/>
    <w:rsid w:val="00165E81"/>
    <w:rsid w:val="00165EBF"/>
    <w:rsid w:val="001660AB"/>
    <w:rsid w:val="00166136"/>
    <w:rsid w:val="001700DC"/>
    <w:rsid w:val="00170DA7"/>
    <w:rsid w:val="0017197E"/>
    <w:rsid w:val="00171F0B"/>
    <w:rsid w:val="0017280C"/>
    <w:rsid w:val="001746BA"/>
    <w:rsid w:val="00176BEE"/>
    <w:rsid w:val="00177AF4"/>
    <w:rsid w:val="0018016C"/>
    <w:rsid w:val="001806B4"/>
    <w:rsid w:val="001807A2"/>
    <w:rsid w:val="00180FBF"/>
    <w:rsid w:val="001811B0"/>
    <w:rsid w:val="001814BB"/>
    <w:rsid w:val="001830E9"/>
    <w:rsid w:val="00183DC1"/>
    <w:rsid w:val="00183E7D"/>
    <w:rsid w:val="00184496"/>
    <w:rsid w:val="00185D31"/>
    <w:rsid w:val="00185FFD"/>
    <w:rsid w:val="0019119C"/>
    <w:rsid w:val="001915FC"/>
    <w:rsid w:val="00191B2D"/>
    <w:rsid w:val="00191FD0"/>
    <w:rsid w:val="00193500"/>
    <w:rsid w:val="0019386B"/>
    <w:rsid w:val="00193C23"/>
    <w:rsid w:val="0019450E"/>
    <w:rsid w:val="001947FA"/>
    <w:rsid w:val="00196644"/>
    <w:rsid w:val="001972FF"/>
    <w:rsid w:val="001974A7"/>
    <w:rsid w:val="00197C85"/>
    <w:rsid w:val="001A1144"/>
    <w:rsid w:val="001A1218"/>
    <w:rsid w:val="001A1DBC"/>
    <w:rsid w:val="001A6AF2"/>
    <w:rsid w:val="001A6D92"/>
    <w:rsid w:val="001A7BBC"/>
    <w:rsid w:val="001A7D9B"/>
    <w:rsid w:val="001B02F3"/>
    <w:rsid w:val="001B24A1"/>
    <w:rsid w:val="001B3073"/>
    <w:rsid w:val="001B419A"/>
    <w:rsid w:val="001B5419"/>
    <w:rsid w:val="001B6222"/>
    <w:rsid w:val="001B646D"/>
    <w:rsid w:val="001B7C36"/>
    <w:rsid w:val="001C0B44"/>
    <w:rsid w:val="001C1001"/>
    <w:rsid w:val="001C29D9"/>
    <w:rsid w:val="001C4520"/>
    <w:rsid w:val="001C53EC"/>
    <w:rsid w:val="001C5E94"/>
    <w:rsid w:val="001D0408"/>
    <w:rsid w:val="001D120A"/>
    <w:rsid w:val="001D12CE"/>
    <w:rsid w:val="001D16BB"/>
    <w:rsid w:val="001D1D24"/>
    <w:rsid w:val="001D1FC1"/>
    <w:rsid w:val="001D28C0"/>
    <w:rsid w:val="001D4D14"/>
    <w:rsid w:val="001D50C0"/>
    <w:rsid w:val="001D5638"/>
    <w:rsid w:val="001D5FF9"/>
    <w:rsid w:val="001E1793"/>
    <w:rsid w:val="001E2AC1"/>
    <w:rsid w:val="001E37CC"/>
    <w:rsid w:val="001E3ED6"/>
    <w:rsid w:val="001E55DF"/>
    <w:rsid w:val="001E5892"/>
    <w:rsid w:val="001E641B"/>
    <w:rsid w:val="001E6C1F"/>
    <w:rsid w:val="001E6CC5"/>
    <w:rsid w:val="001E724D"/>
    <w:rsid w:val="001F1BD5"/>
    <w:rsid w:val="001F2342"/>
    <w:rsid w:val="001F27DC"/>
    <w:rsid w:val="001F4A39"/>
    <w:rsid w:val="001F5110"/>
    <w:rsid w:val="001F6EDE"/>
    <w:rsid w:val="001F755A"/>
    <w:rsid w:val="00200869"/>
    <w:rsid w:val="002011CD"/>
    <w:rsid w:val="00201312"/>
    <w:rsid w:val="00201ED8"/>
    <w:rsid w:val="00202235"/>
    <w:rsid w:val="00202EB1"/>
    <w:rsid w:val="00203411"/>
    <w:rsid w:val="00205797"/>
    <w:rsid w:val="00205884"/>
    <w:rsid w:val="002070A6"/>
    <w:rsid w:val="00210755"/>
    <w:rsid w:val="00211D96"/>
    <w:rsid w:val="002120F4"/>
    <w:rsid w:val="002126A7"/>
    <w:rsid w:val="002128B9"/>
    <w:rsid w:val="00213D29"/>
    <w:rsid w:val="0021506A"/>
    <w:rsid w:val="002152BB"/>
    <w:rsid w:val="00215DB7"/>
    <w:rsid w:val="002161FC"/>
    <w:rsid w:val="002168D1"/>
    <w:rsid w:val="002168DC"/>
    <w:rsid w:val="00216CF0"/>
    <w:rsid w:val="00217CC3"/>
    <w:rsid w:val="0022017C"/>
    <w:rsid w:val="0022150A"/>
    <w:rsid w:val="002226ED"/>
    <w:rsid w:val="0022320A"/>
    <w:rsid w:val="00226446"/>
    <w:rsid w:val="00227052"/>
    <w:rsid w:val="00227443"/>
    <w:rsid w:val="002275A8"/>
    <w:rsid w:val="00227A93"/>
    <w:rsid w:val="00230465"/>
    <w:rsid w:val="002311AC"/>
    <w:rsid w:val="00231912"/>
    <w:rsid w:val="00232103"/>
    <w:rsid w:val="00232582"/>
    <w:rsid w:val="00233032"/>
    <w:rsid w:val="00233F73"/>
    <w:rsid w:val="002348BB"/>
    <w:rsid w:val="00235F50"/>
    <w:rsid w:val="00236641"/>
    <w:rsid w:val="00240E6A"/>
    <w:rsid w:val="002416B6"/>
    <w:rsid w:val="002418B1"/>
    <w:rsid w:val="0024238C"/>
    <w:rsid w:val="00242DE7"/>
    <w:rsid w:val="0024399F"/>
    <w:rsid w:val="00243D2E"/>
    <w:rsid w:val="00244E84"/>
    <w:rsid w:val="002452D4"/>
    <w:rsid w:val="00245F2D"/>
    <w:rsid w:val="002468F8"/>
    <w:rsid w:val="002479F2"/>
    <w:rsid w:val="00247A16"/>
    <w:rsid w:val="00250060"/>
    <w:rsid w:val="00251C64"/>
    <w:rsid w:val="00252988"/>
    <w:rsid w:val="002551AD"/>
    <w:rsid w:val="0025602F"/>
    <w:rsid w:val="0026054D"/>
    <w:rsid w:val="0026089F"/>
    <w:rsid w:val="00261492"/>
    <w:rsid w:val="002617CE"/>
    <w:rsid w:val="00262FF7"/>
    <w:rsid w:val="00264831"/>
    <w:rsid w:val="00266367"/>
    <w:rsid w:val="00267C27"/>
    <w:rsid w:val="00267F2B"/>
    <w:rsid w:val="002708E1"/>
    <w:rsid w:val="00271760"/>
    <w:rsid w:val="002719C0"/>
    <w:rsid w:val="00271A55"/>
    <w:rsid w:val="00271BB9"/>
    <w:rsid w:val="002725C1"/>
    <w:rsid w:val="002734B7"/>
    <w:rsid w:val="00275953"/>
    <w:rsid w:val="00276D3C"/>
    <w:rsid w:val="00282476"/>
    <w:rsid w:val="00282805"/>
    <w:rsid w:val="00282F0E"/>
    <w:rsid w:val="0028384B"/>
    <w:rsid w:val="00283A1B"/>
    <w:rsid w:val="002851FB"/>
    <w:rsid w:val="002862A0"/>
    <w:rsid w:val="0029092D"/>
    <w:rsid w:val="0029124F"/>
    <w:rsid w:val="00291F80"/>
    <w:rsid w:val="00292088"/>
    <w:rsid w:val="002927A8"/>
    <w:rsid w:val="00293713"/>
    <w:rsid w:val="00294130"/>
    <w:rsid w:val="00294F82"/>
    <w:rsid w:val="00295735"/>
    <w:rsid w:val="00296FEA"/>
    <w:rsid w:val="0029726E"/>
    <w:rsid w:val="002A0A4C"/>
    <w:rsid w:val="002A5646"/>
    <w:rsid w:val="002B391F"/>
    <w:rsid w:val="002B4F5D"/>
    <w:rsid w:val="002B51C8"/>
    <w:rsid w:val="002B6187"/>
    <w:rsid w:val="002B7F6E"/>
    <w:rsid w:val="002C00CB"/>
    <w:rsid w:val="002C1322"/>
    <w:rsid w:val="002C1413"/>
    <w:rsid w:val="002C217D"/>
    <w:rsid w:val="002C21E1"/>
    <w:rsid w:val="002C26C7"/>
    <w:rsid w:val="002C34ED"/>
    <w:rsid w:val="002C4CC8"/>
    <w:rsid w:val="002C5BC0"/>
    <w:rsid w:val="002C6B16"/>
    <w:rsid w:val="002C6E9F"/>
    <w:rsid w:val="002D0595"/>
    <w:rsid w:val="002D1AFD"/>
    <w:rsid w:val="002D26FE"/>
    <w:rsid w:val="002D3A09"/>
    <w:rsid w:val="002D46D7"/>
    <w:rsid w:val="002D5167"/>
    <w:rsid w:val="002D5785"/>
    <w:rsid w:val="002D6E7B"/>
    <w:rsid w:val="002E0AD2"/>
    <w:rsid w:val="002E1D03"/>
    <w:rsid w:val="002E25F7"/>
    <w:rsid w:val="002E3559"/>
    <w:rsid w:val="002E40C6"/>
    <w:rsid w:val="002E4FAD"/>
    <w:rsid w:val="002F06C8"/>
    <w:rsid w:val="002F0AAE"/>
    <w:rsid w:val="002F1385"/>
    <w:rsid w:val="002F2263"/>
    <w:rsid w:val="002F28B7"/>
    <w:rsid w:val="002F2DF4"/>
    <w:rsid w:val="002F3343"/>
    <w:rsid w:val="002F4685"/>
    <w:rsid w:val="002F603D"/>
    <w:rsid w:val="0030080F"/>
    <w:rsid w:val="00301239"/>
    <w:rsid w:val="003012E9"/>
    <w:rsid w:val="0030167F"/>
    <w:rsid w:val="003023DA"/>
    <w:rsid w:val="003047AA"/>
    <w:rsid w:val="00307DB9"/>
    <w:rsid w:val="00312C57"/>
    <w:rsid w:val="0031407D"/>
    <w:rsid w:val="0031427A"/>
    <w:rsid w:val="00314AEA"/>
    <w:rsid w:val="00315FAD"/>
    <w:rsid w:val="00316375"/>
    <w:rsid w:val="00316853"/>
    <w:rsid w:val="003171C8"/>
    <w:rsid w:val="00317B6B"/>
    <w:rsid w:val="003221B9"/>
    <w:rsid w:val="0032624D"/>
    <w:rsid w:val="003325D5"/>
    <w:rsid w:val="0033387D"/>
    <w:rsid w:val="003346ED"/>
    <w:rsid w:val="003354D0"/>
    <w:rsid w:val="003354E7"/>
    <w:rsid w:val="00335872"/>
    <w:rsid w:val="00340C1D"/>
    <w:rsid w:val="003415D9"/>
    <w:rsid w:val="00343A3B"/>
    <w:rsid w:val="00343E24"/>
    <w:rsid w:val="00344257"/>
    <w:rsid w:val="00345596"/>
    <w:rsid w:val="00345720"/>
    <w:rsid w:val="00345725"/>
    <w:rsid w:val="003465FE"/>
    <w:rsid w:val="00347B11"/>
    <w:rsid w:val="003511EB"/>
    <w:rsid w:val="0035347B"/>
    <w:rsid w:val="00354157"/>
    <w:rsid w:val="003555C8"/>
    <w:rsid w:val="00356336"/>
    <w:rsid w:val="00357A0C"/>
    <w:rsid w:val="00357B01"/>
    <w:rsid w:val="003609AF"/>
    <w:rsid w:val="00360A63"/>
    <w:rsid w:val="00362FDB"/>
    <w:rsid w:val="003649C5"/>
    <w:rsid w:val="00365177"/>
    <w:rsid w:val="00365CB9"/>
    <w:rsid w:val="00365DBB"/>
    <w:rsid w:val="0036654F"/>
    <w:rsid w:val="00366E10"/>
    <w:rsid w:val="003672DF"/>
    <w:rsid w:val="00367581"/>
    <w:rsid w:val="003677EF"/>
    <w:rsid w:val="003715CF"/>
    <w:rsid w:val="00371741"/>
    <w:rsid w:val="00371782"/>
    <w:rsid w:val="0037443F"/>
    <w:rsid w:val="00374618"/>
    <w:rsid w:val="00374BF6"/>
    <w:rsid w:val="0037527A"/>
    <w:rsid w:val="003762FA"/>
    <w:rsid w:val="00380CBE"/>
    <w:rsid w:val="00381F0B"/>
    <w:rsid w:val="0038303B"/>
    <w:rsid w:val="003839E6"/>
    <w:rsid w:val="00385007"/>
    <w:rsid w:val="00385DD8"/>
    <w:rsid w:val="003863E8"/>
    <w:rsid w:val="003865A0"/>
    <w:rsid w:val="00386833"/>
    <w:rsid w:val="00386C3D"/>
    <w:rsid w:val="00391D3B"/>
    <w:rsid w:val="00391DB0"/>
    <w:rsid w:val="00392A52"/>
    <w:rsid w:val="00394E6E"/>
    <w:rsid w:val="00396585"/>
    <w:rsid w:val="003967EF"/>
    <w:rsid w:val="00396B6F"/>
    <w:rsid w:val="00397992"/>
    <w:rsid w:val="003A023B"/>
    <w:rsid w:val="003A0A20"/>
    <w:rsid w:val="003A1308"/>
    <w:rsid w:val="003A331F"/>
    <w:rsid w:val="003A5719"/>
    <w:rsid w:val="003A58BF"/>
    <w:rsid w:val="003A67CF"/>
    <w:rsid w:val="003A7C09"/>
    <w:rsid w:val="003A7C59"/>
    <w:rsid w:val="003B0235"/>
    <w:rsid w:val="003B0826"/>
    <w:rsid w:val="003B0939"/>
    <w:rsid w:val="003B24DF"/>
    <w:rsid w:val="003B29CE"/>
    <w:rsid w:val="003B3048"/>
    <w:rsid w:val="003B46F7"/>
    <w:rsid w:val="003B4FBA"/>
    <w:rsid w:val="003B5843"/>
    <w:rsid w:val="003B6813"/>
    <w:rsid w:val="003B78F1"/>
    <w:rsid w:val="003C0112"/>
    <w:rsid w:val="003C0641"/>
    <w:rsid w:val="003C3208"/>
    <w:rsid w:val="003C52A7"/>
    <w:rsid w:val="003C5404"/>
    <w:rsid w:val="003C5572"/>
    <w:rsid w:val="003C606E"/>
    <w:rsid w:val="003C6C48"/>
    <w:rsid w:val="003C70D3"/>
    <w:rsid w:val="003C736C"/>
    <w:rsid w:val="003D1667"/>
    <w:rsid w:val="003D2394"/>
    <w:rsid w:val="003D61CA"/>
    <w:rsid w:val="003D66A6"/>
    <w:rsid w:val="003D6D15"/>
    <w:rsid w:val="003D6E99"/>
    <w:rsid w:val="003D7312"/>
    <w:rsid w:val="003D73C6"/>
    <w:rsid w:val="003E0D36"/>
    <w:rsid w:val="003E107F"/>
    <w:rsid w:val="003E15BB"/>
    <w:rsid w:val="003E2D2D"/>
    <w:rsid w:val="003E2ED4"/>
    <w:rsid w:val="003E4E3C"/>
    <w:rsid w:val="003E4E8F"/>
    <w:rsid w:val="003E5D7D"/>
    <w:rsid w:val="003E6616"/>
    <w:rsid w:val="003E6968"/>
    <w:rsid w:val="003E6DA2"/>
    <w:rsid w:val="003E799D"/>
    <w:rsid w:val="003F1F95"/>
    <w:rsid w:val="003F2A0A"/>
    <w:rsid w:val="003F5669"/>
    <w:rsid w:val="00400782"/>
    <w:rsid w:val="00402F80"/>
    <w:rsid w:val="0040409B"/>
    <w:rsid w:val="00404ACA"/>
    <w:rsid w:val="00407012"/>
    <w:rsid w:val="00410C5C"/>
    <w:rsid w:val="0041163B"/>
    <w:rsid w:val="00411741"/>
    <w:rsid w:val="00411B52"/>
    <w:rsid w:val="0041276D"/>
    <w:rsid w:val="00412AF9"/>
    <w:rsid w:val="00414018"/>
    <w:rsid w:val="00414236"/>
    <w:rsid w:val="00414CD1"/>
    <w:rsid w:val="00420FAD"/>
    <w:rsid w:val="00424274"/>
    <w:rsid w:val="0042452C"/>
    <w:rsid w:val="00424BDE"/>
    <w:rsid w:val="00424C99"/>
    <w:rsid w:val="00425D85"/>
    <w:rsid w:val="00426C05"/>
    <w:rsid w:val="00431206"/>
    <w:rsid w:val="004327F2"/>
    <w:rsid w:val="00432915"/>
    <w:rsid w:val="004329B7"/>
    <w:rsid w:val="0043323A"/>
    <w:rsid w:val="00433B11"/>
    <w:rsid w:val="004341C6"/>
    <w:rsid w:val="00435F73"/>
    <w:rsid w:val="00436632"/>
    <w:rsid w:val="00437E13"/>
    <w:rsid w:val="00442734"/>
    <w:rsid w:val="004433E9"/>
    <w:rsid w:val="004439DC"/>
    <w:rsid w:val="00444647"/>
    <w:rsid w:val="00447707"/>
    <w:rsid w:val="00447C7F"/>
    <w:rsid w:val="00447F3A"/>
    <w:rsid w:val="00450379"/>
    <w:rsid w:val="00450E20"/>
    <w:rsid w:val="00450FC3"/>
    <w:rsid w:val="004525A5"/>
    <w:rsid w:val="00452C50"/>
    <w:rsid w:val="00454047"/>
    <w:rsid w:val="00454C61"/>
    <w:rsid w:val="00455321"/>
    <w:rsid w:val="00455DB8"/>
    <w:rsid w:val="00456088"/>
    <w:rsid w:val="00460865"/>
    <w:rsid w:val="00462159"/>
    <w:rsid w:val="0046250E"/>
    <w:rsid w:val="0046258D"/>
    <w:rsid w:val="00462D5E"/>
    <w:rsid w:val="0046432E"/>
    <w:rsid w:val="0046477E"/>
    <w:rsid w:val="00464BAA"/>
    <w:rsid w:val="0046796B"/>
    <w:rsid w:val="0047243B"/>
    <w:rsid w:val="004729E5"/>
    <w:rsid w:val="004736E9"/>
    <w:rsid w:val="00473F5F"/>
    <w:rsid w:val="00473FBD"/>
    <w:rsid w:val="004756B2"/>
    <w:rsid w:val="00475F5F"/>
    <w:rsid w:val="00477C84"/>
    <w:rsid w:val="00480556"/>
    <w:rsid w:val="004814C6"/>
    <w:rsid w:val="00483E70"/>
    <w:rsid w:val="00484078"/>
    <w:rsid w:val="00485613"/>
    <w:rsid w:val="00487DB4"/>
    <w:rsid w:val="004914B8"/>
    <w:rsid w:val="00492C99"/>
    <w:rsid w:val="00492E72"/>
    <w:rsid w:val="00493396"/>
    <w:rsid w:val="004948B0"/>
    <w:rsid w:val="0049589A"/>
    <w:rsid w:val="0049635E"/>
    <w:rsid w:val="0049637F"/>
    <w:rsid w:val="00496DDE"/>
    <w:rsid w:val="004974E7"/>
    <w:rsid w:val="004A0281"/>
    <w:rsid w:val="004A30C0"/>
    <w:rsid w:val="004A353F"/>
    <w:rsid w:val="004A3EE1"/>
    <w:rsid w:val="004A44A6"/>
    <w:rsid w:val="004B06C1"/>
    <w:rsid w:val="004B1CE0"/>
    <w:rsid w:val="004B413B"/>
    <w:rsid w:val="004B4C9B"/>
    <w:rsid w:val="004B5B65"/>
    <w:rsid w:val="004B65A0"/>
    <w:rsid w:val="004B7A1C"/>
    <w:rsid w:val="004C0B0C"/>
    <w:rsid w:val="004C1667"/>
    <w:rsid w:val="004C1D05"/>
    <w:rsid w:val="004C3EB5"/>
    <w:rsid w:val="004C4798"/>
    <w:rsid w:val="004C485C"/>
    <w:rsid w:val="004C5BF9"/>
    <w:rsid w:val="004C638B"/>
    <w:rsid w:val="004C64D7"/>
    <w:rsid w:val="004C7100"/>
    <w:rsid w:val="004D0906"/>
    <w:rsid w:val="004D2CEA"/>
    <w:rsid w:val="004D630F"/>
    <w:rsid w:val="004E086C"/>
    <w:rsid w:val="004E0BAA"/>
    <w:rsid w:val="004E514F"/>
    <w:rsid w:val="004E5A1B"/>
    <w:rsid w:val="004E7C06"/>
    <w:rsid w:val="004F0449"/>
    <w:rsid w:val="004F11AD"/>
    <w:rsid w:val="004F1489"/>
    <w:rsid w:val="004F3014"/>
    <w:rsid w:val="004F4397"/>
    <w:rsid w:val="004F46F0"/>
    <w:rsid w:val="004F48BC"/>
    <w:rsid w:val="004F5CF5"/>
    <w:rsid w:val="004F6E56"/>
    <w:rsid w:val="004F72C6"/>
    <w:rsid w:val="004F7A56"/>
    <w:rsid w:val="004F7B13"/>
    <w:rsid w:val="004F7C16"/>
    <w:rsid w:val="005011C4"/>
    <w:rsid w:val="00501732"/>
    <w:rsid w:val="0050174F"/>
    <w:rsid w:val="00502F5A"/>
    <w:rsid w:val="00503255"/>
    <w:rsid w:val="00503685"/>
    <w:rsid w:val="00503821"/>
    <w:rsid w:val="00506880"/>
    <w:rsid w:val="00506A5C"/>
    <w:rsid w:val="00507C24"/>
    <w:rsid w:val="00511A78"/>
    <w:rsid w:val="00511A95"/>
    <w:rsid w:val="005137EC"/>
    <w:rsid w:val="00513F7A"/>
    <w:rsid w:val="005162BF"/>
    <w:rsid w:val="00516F23"/>
    <w:rsid w:val="00520D9B"/>
    <w:rsid w:val="00521C61"/>
    <w:rsid w:val="005226DB"/>
    <w:rsid w:val="0052278E"/>
    <w:rsid w:val="00522F3E"/>
    <w:rsid w:val="00523687"/>
    <w:rsid w:val="00523D12"/>
    <w:rsid w:val="0052466D"/>
    <w:rsid w:val="0052600E"/>
    <w:rsid w:val="00526DCE"/>
    <w:rsid w:val="00531842"/>
    <w:rsid w:val="00532577"/>
    <w:rsid w:val="00532806"/>
    <w:rsid w:val="00533644"/>
    <w:rsid w:val="00533C9A"/>
    <w:rsid w:val="00535AAB"/>
    <w:rsid w:val="00535F14"/>
    <w:rsid w:val="00536B1D"/>
    <w:rsid w:val="00536C94"/>
    <w:rsid w:val="0054082D"/>
    <w:rsid w:val="005411C5"/>
    <w:rsid w:val="00541FD9"/>
    <w:rsid w:val="00542936"/>
    <w:rsid w:val="00543480"/>
    <w:rsid w:val="005436BD"/>
    <w:rsid w:val="00550756"/>
    <w:rsid w:val="00554393"/>
    <w:rsid w:val="005545EB"/>
    <w:rsid w:val="00554AB2"/>
    <w:rsid w:val="005559EC"/>
    <w:rsid w:val="00556159"/>
    <w:rsid w:val="005600B7"/>
    <w:rsid w:val="00561650"/>
    <w:rsid w:val="0056242C"/>
    <w:rsid w:val="0056243B"/>
    <w:rsid w:val="005635F5"/>
    <w:rsid w:val="005644C0"/>
    <w:rsid w:val="0056679E"/>
    <w:rsid w:val="0056681D"/>
    <w:rsid w:val="00566CDE"/>
    <w:rsid w:val="005673F0"/>
    <w:rsid w:val="00567EFE"/>
    <w:rsid w:val="00570432"/>
    <w:rsid w:val="005711DA"/>
    <w:rsid w:val="0057294C"/>
    <w:rsid w:val="00572D0B"/>
    <w:rsid w:val="005730F8"/>
    <w:rsid w:val="005743F1"/>
    <w:rsid w:val="00574BB6"/>
    <w:rsid w:val="00581341"/>
    <w:rsid w:val="00581619"/>
    <w:rsid w:val="005817C2"/>
    <w:rsid w:val="00582522"/>
    <w:rsid w:val="0058332E"/>
    <w:rsid w:val="00583988"/>
    <w:rsid w:val="0058439A"/>
    <w:rsid w:val="005844E4"/>
    <w:rsid w:val="00585229"/>
    <w:rsid w:val="005855C6"/>
    <w:rsid w:val="005856D5"/>
    <w:rsid w:val="0059077A"/>
    <w:rsid w:val="00590924"/>
    <w:rsid w:val="00591B11"/>
    <w:rsid w:val="005925E5"/>
    <w:rsid w:val="005961DC"/>
    <w:rsid w:val="005962F3"/>
    <w:rsid w:val="00596D74"/>
    <w:rsid w:val="005A0299"/>
    <w:rsid w:val="005A0B10"/>
    <w:rsid w:val="005A4661"/>
    <w:rsid w:val="005A481E"/>
    <w:rsid w:val="005A4E5D"/>
    <w:rsid w:val="005A5576"/>
    <w:rsid w:val="005A5F2E"/>
    <w:rsid w:val="005A6C64"/>
    <w:rsid w:val="005A7ED8"/>
    <w:rsid w:val="005B049E"/>
    <w:rsid w:val="005B2F45"/>
    <w:rsid w:val="005B391A"/>
    <w:rsid w:val="005B3CB8"/>
    <w:rsid w:val="005B4518"/>
    <w:rsid w:val="005B4DB9"/>
    <w:rsid w:val="005B6042"/>
    <w:rsid w:val="005B60AE"/>
    <w:rsid w:val="005C0053"/>
    <w:rsid w:val="005C00B8"/>
    <w:rsid w:val="005C04ED"/>
    <w:rsid w:val="005C3052"/>
    <w:rsid w:val="005C35CE"/>
    <w:rsid w:val="005C3AFA"/>
    <w:rsid w:val="005C4200"/>
    <w:rsid w:val="005C4312"/>
    <w:rsid w:val="005C4EE0"/>
    <w:rsid w:val="005C6076"/>
    <w:rsid w:val="005C64E1"/>
    <w:rsid w:val="005C79CC"/>
    <w:rsid w:val="005C7B27"/>
    <w:rsid w:val="005D03EA"/>
    <w:rsid w:val="005D17E4"/>
    <w:rsid w:val="005D222C"/>
    <w:rsid w:val="005D22B4"/>
    <w:rsid w:val="005D6278"/>
    <w:rsid w:val="005D6C84"/>
    <w:rsid w:val="005D7E48"/>
    <w:rsid w:val="005E0A8F"/>
    <w:rsid w:val="005E2B14"/>
    <w:rsid w:val="005E32D5"/>
    <w:rsid w:val="005E3B1E"/>
    <w:rsid w:val="005E3DD6"/>
    <w:rsid w:val="005E67E5"/>
    <w:rsid w:val="005E72B8"/>
    <w:rsid w:val="005F073F"/>
    <w:rsid w:val="005F15AA"/>
    <w:rsid w:val="005F1BE8"/>
    <w:rsid w:val="005F27EA"/>
    <w:rsid w:val="005F37A1"/>
    <w:rsid w:val="005F39A1"/>
    <w:rsid w:val="005F426E"/>
    <w:rsid w:val="005F5F10"/>
    <w:rsid w:val="005F62F0"/>
    <w:rsid w:val="005F64E1"/>
    <w:rsid w:val="005F70B5"/>
    <w:rsid w:val="005F728C"/>
    <w:rsid w:val="00601C8D"/>
    <w:rsid w:val="00602748"/>
    <w:rsid w:val="006033A5"/>
    <w:rsid w:val="00603475"/>
    <w:rsid w:val="00605357"/>
    <w:rsid w:val="006055E7"/>
    <w:rsid w:val="0061163F"/>
    <w:rsid w:val="00612213"/>
    <w:rsid w:val="006129C3"/>
    <w:rsid w:val="006131BC"/>
    <w:rsid w:val="006136A7"/>
    <w:rsid w:val="006143D8"/>
    <w:rsid w:val="00615B92"/>
    <w:rsid w:val="006173CF"/>
    <w:rsid w:val="006179CA"/>
    <w:rsid w:val="00620F02"/>
    <w:rsid w:val="006215C7"/>
    <w:rsid w:val="0062262B"/>
    <w:rsid w:val="00622D13"/>
    <w:rsid w:val="00623149"/>
    <w:rsid w:val="00623D48"/>
    <w:rsid w:val="006240D0"/>
    <w:rsid w:val="00624B36"/>
    <w:rsid w:val="00624BD7"/>
    <w:rsid w:val="0062782F"/>
    <w:rsid w:val="00630438"/>
    <w:rsid w:val="00632513"/>
    <w:rsid w:val="00633846"/>
    <w:rsid w:val="00633CF7"/>
    <w:rsid w:val="00634022"/>
    <w:rsid w:val="00634924"/>
    <w:rsid w:val="00634A21"/>
    <w:rsid w:val="0063528B"/>
    <w:rsid w:val="006354EB"/>
    <w:rsid w:val="006364C9"/>
    <w:rsid w:val="006400A1"/>
    <w:rsid w:val="00642257"/>
    <w:rsid w:val="00643286"/>
    <w:rsid w:val="00643BE0"/>
    <w:rsid w:val="00643F52"/>
    <w:rsid w:val="00644D8E"/>
    <w:rsid w:val="00644E42"/>
    <w:rsid w:val="00644E84"/>
    <w:rsid w:val="00645CFC"/>
    <w:rsid w:val="00646142"/>
    <w:rsid w:val="0064633B"/>
    <w:rsid w:val="00646C8E"/>
    <w:rsid w:val="00651031"/>
    <w:rsid w:val="00651E9A"/>
    <w:rsid w:val="00654007"/>
    <w:rsid w:val="00657462"/>
    <w:rsid w:val="006574F5"/>
    <w:rsid w:val="00657DB6"/>
    <w:rsid w:val="00660078"/>
    <w:rsid w:val="006609D0"/>
    <w:rsid w:val="00661778"/>
    <w:rsid w:val="006625F0"/>
    <w:rsid w:val="00662A20"/>
    <w:rsid w:val="00662C60"/>
    <w:rsid w:val="00663142"/>
    <w:rsid w:val="00663ABC"/>
    <w:rsid w:val="00665725"/>
    <w:rsid w:val="00665928"/>
    <w:rsid w:val="00666E9A"/>
    <w:rsid w:val="006679D1"/>
    <w:rsid w:val="006704FE"/>
    <w:rsid w:val="006707E5"/>
    <w:rsid w:val="006708C5"/>
    <w:rsid w:val="00671A4D"/>
    <w:rsid w:val="0067270E"/>
    <w:rsid w:val="006740E0"/>
    <w:rsid w:val="006751FC"/>
    <w:rsid w:val="00675938"/>
    <w:rsid w:val="00683194"/>
    <w:rsid w:val="00683950"/>
    <w:rsid w:val="006867C6"/>
    <w:rsid w:val="00687936"/>
    <w:rsid w:val="0069057E"/>
    <w:rsid w:val="00694B7C"/>
    <w:rsid w:val="006952B9"/>
    <w:rsid w:val="006A0BB3"/>
    <w:rsid w:val="006A2A8C"/>
    <w:rsid w:val="006A2F97"/>
    <w:rsid w:val="006A32D1"/>
    <w:rsid w:val="006A4359"/>
    <w:rsid w:val="006A61EA"/>
    <w:rsid w:val="006A6A60"/>
    <w:rsid w:val="006A6FF3"/>
    <w:rsid w:val="006A7C59"/>
    <w:rsid w:val="006A7DEB"/>
    <w:rsid w:val="006B1028"/>
    <w:rsid w:val="006B1281"/>
    <w:rsid w:val="006B2628"/>
    <w:rsid w:val="006B329C"/>
    <w:rsid w:val="006B3B15"/>
    <w:rsid w:val="006B5BC7"/>
    <w:rsid w:val="006B72B2"/>
    <w:rsid w:val="006B7608"/>
    <w:rsid w:val="006C165C"/>
    <w:rsid w:val="006C1EE3"/>
    <w:rsid w:val="006C2C07"/>
    <w:rsid w:val="006C39CF"/>
    <w:rsid w:val="006C3BC0"/>
    <w:rsid w:val="006C51AF"/>
    <w:rsid w:val="006C5445"/>
    <w:rsid w:val="006C5E31"/>
    <w:rsid w:val="006C5F2A"/>
    <w:rsid w:val="006C5FA7"/>
    <w:rsid w:val="006C6500"/>
    <w:rsid w:val="006C75DF"/>
    <w:rsid w:val="006D0039"/>
    <w:rsid w:val="006D2058"/>
    <w:rsid w:val="006D4EAE"/>
    <w:rsid w:val="006D5170"/>
    <w:rsid w:val="006D5A9D"/>
    <w:rsid w:val="006D643A"/>
    <w:rsid w:val="006D6C81"/>
    <w:rsid w:val="006D741C"/>
    <w:rsid w:val="006E091D"/>
    <w:rsid w:val="006E0C85"/>
    <w:rsid w:val="006E1353"/>
    <w:rsid w:val="006E26D0"/>
    <w:rsid w:val="006E285A"/>
    <w:rsid w:val="006E3361"/>
    <w:rsid w:val="006E3698"/>
    <w:rsid w:val="006E46D8"/>
    <w:rsid w:val="006E5829"/>
    <w:rsid w:val="006E58C4"/>
    <w:rsid w:val="006E6289"/>
    <w:rsid w:val="006E6A67"/>
    <w:rsid w:val="006E6CC7"/>
    <w:rsid w:val="006F111A"/>
    <w:rsid w:val="006F3120"/>
    <w:rsid w:val="006F3DFC"/>
    <w:rsid w:val="006F46A5"/>
    <w:rsid w:val="006F5CD2"/>
    <w:rsid w:val="006F5CE8"/>
    <w:rsid w:val="006F6AC2"/>
    <w:rsid w:val="006F703D"/>
    <w:rsid w:val="006F7C16"/>
    <w:rsid w:val="00700856"/>
    <w:rsid w:val="007014B2"/>
    <w:rsid w:val="0070346E"/>
    <w:rsid w:val="00704411"/>
    <w:rsid w:val="00704EFA"/>
    <w:rsid w:val="00707FF7"/>
    <w:rsid w:val="00710598"/>
    <w:rsid w:val="007114E9"/>
    <w:rsid w:val="0071282C"/>
    <w:rsid w:val="00714C8F"/>
    <w:rsid w:val="007156DE"/>
    <w:rsid w:val="007158D9"/>
    <w:rsid w:val="00715F8D"/>
    <w:rsid w:val="0071715E"/>
    <w:rsid w:val="0072081A"/>
    <w:rsid w:val="00721B05"/>
    <w:rsid w:val="00721FC8"/>
    <w:rsid w:val="007233B9"/>
    <w:rsid w:val="007267DF"/>
    <w:rsid w:val="007271C1"/>
    <w:rsid w:val="007306F4"/>
    <w:rsid w:val="00730ABC"/>
    <w:rsid w:val="0073109D"/>
    <w:rsid w:val="00731517"/>
    <w:rsid w:val="00731C1B"/>
    <w:rsid w:val="00732A63"/>
    <w:rsid w:val="0073371B"/>
    <w:rsid w:val="00733F71"/>
    <w:rsid w:val="00734056"/>
    <w:rsid w:val="00734589"/>
    <w:rsid w:val="00735E3F"/>
    <w:rsid w:val="00736FD3"/>
    <w:rsid w:val="00742A7E"/>
    <w:rsid w:val="00742A96"/>
    <w:rsid w:val="007444B1"/>
    <w:rsid w:val="0074450C"/>
    <w:rsid w:val="00744C33"/>
    <w:rsid w:val="00746614"/>
    <w:rsid w:val="00746A38"/>
    <w:rsid w:val="00746B5B"/>
    <w:rsid w:val="007477CE"/>
    <w:rsid w:val="00747B58"/>
    <w:rsid w:val="00751862"/>
    <w:rsid w:val="00753AD7"/>
    <w:rsid w:val="00754C69"/>
    <w:rsid w:val="00756142"/>
    <w:rsid w:val="00756A8F"/>
    <w:rsid w:val="00756BC3"/>
    <w:rsid w:val="007604AC"/>
    <w:rsid w:val="0076056A"/>
    <w:rsid w:val="00760AE2"/>
    <w:rsid w:val="0076175D"/>
    <w:rsid w:val="00762483"/>
    <w:rsid w:val="00763993"/>
    <w:rsid w:val="007643C7"/>
    <w:rsid w:val="00764CA2"/>
    <w:rsid w:val="0077089C"/>
    <w:rsid w:val="00770B24"/>
    <w:rsid w:val="00770B73"/>
    <w:rsid w:val="00775E17"/>
    <w:rsid w:val="00780E10"/>
    <w:rsid w:val="007815CB"/>
    <w:rsid w:val="00781DB5"/>
    <w:rsid w:val="00783176"/>
    <w:rsid w:val="0078336A"/>
    <w:rsid w:val="00784EF1"/>
    <w:rsid w:val="00785B48"/>
    <w:rsid w:val="00785CD2"/>
    <w:rsid w:val="007907E7"/>
    <w:rsid w:val="0079263B"/>
    <w:rsid w:val="0079297A"/>
    <w:rsid w:val="00792FB8"/>
    <w:rsid w:val="00796285"/>
    <w:rsid w:val="007963BA"/>
    <w:rsid w:val="007A04B8"/>
    <w:rsid w:val="007A3D94"/>
    <w:rsid w:val="007A3E12"/>
    <w:rsid w:val="007A73F9"/>
    <w:rsid w:val="007A7E3A"/>
    <w:rsid w:val="007B1848"/>
    <w:rsid w:val="007B1AD8"/>
    <w:rsid w:val="007B1B30"/>
    <w:rsid w:val="007B422D"/>
    <w:rsid w:val="007B542D"/>
    <w:rsid w:val="007B5632"/>
    <w:rsid w:val="007B6F10"/>
    <w:rsid w:val="007B7113"/>
    <w:rsid w:val="007C02E7"/>
    <w:rsid w:val="007C0373"/>
    <w:rsid w:val="007C1582"/>
    <w:rsid w:val="007C2247"/>
    <w:rsid w:val="007C3AE2"/>
    <w:rsid w:val="007C611A"/>
    <w:rsid w:val="007C6203"/>
    <w:rsid w:val="007D13D8"/>
    <w:rsid w:val="007D240F"/>
    <w:rsid w:val="007D309D"/>
    <w:rsid w:val="007D3754"/>
    <w:rsid w:val="007D37DD"/>
    <w:rsid w:val="007D38A0"/>
    <w:rsid w:val="007D4151"/>
    <w:rsid w:val="007D4AC4"/>
    <w:rsid w:val="007D787B"/>
    <w:rsid w:val="007E0279"/>
    <w:rsid w:val="007E0323"/>
    <w:rsid w:val="007E05C5"/>
    <w:rsid w:val="007E0748"/>
    <w:rsid w:val="007E12AF"/>
    <w:rsid w:val="007E158C"/>
    <w:rsid w:val="007E2B3B"/>
    <w:rsid w:val="007E2B8B"/>
    <w:rsid w:val="007E320F"/>
    <w:rsid w:val="007E4D4D"/>
    <w:rsid w:val="007E558F"/>
    <w:rsid w:val="007E6B84"/>
    <w:rsid w:val="007E75DD"/>
    <w:rsid w:val="007F0F7C"/>
    <w:rsid w:val="007F1FC6"/>
    <w:rsid w:val="007F48EA"/>
    <w:rsid w:val="007F4D36"/>
    <w:rsid w:val="007F4F2D"/>
    <w:rsid w:val="007F6337"/>
    <w:rsid w:val="007F6CC4"/>
    <w:rsid w:val="007F7839"/>
    <w:rsid w:val="008005AE"/>
    <w:rsid w:val="00802C7E"/>
    <w:rsid w:val="00803809"/>
    <w:rsid w:val="008038A6"/>
    <w:rsid w:val="008057EF"/>
    <w:rsid w:val="00805C1D"/>
    <w:rsid w:val="00805D1C"/>
    <w:rsid w:val="00806767"/>
    <w:rsid w:val="00806E69"/>
    <w:rsid w:val="00810082"/>
    <w:rsid w:val="00810D07"/>
    <w:rsid w:val="00810E8D"/>
    <w:rsid w:val="00812338"/>
    <w:rsid w:val="00812372"/>
    <w:rsid w:val="00812436"/>
    <w:rsid w:val="00816249"/>
    <w:rsid w:val="00816CD9"/>
    <w:rsid w:val="00816D8E"/>
    <w:rsid w:val="00816E7D"/>
    <w:rsid w:val="008171FB"/>
    <w:rsid w:val="0081763D"/>
    <w:rsid w:val="00820F29"/>
    <w:rsid w:val="00821186"/>
    <w:rsid w:val="0082151E"/>
    <w:rsid w:val="008215D1"/>
    <w:rsid w:val="00822959"/>
    <w:rsid w:val="00822A08"/>
    <w:rsid w:val="00823284"/>
    <w:rsid w:val="00825657"/>
    <w:rsid w:val="0082618E"/>
    <w:rsid w:val="0082679B"/>
    <w:rsid w:val="00832BE8"/>
    <w:rsid w:val="00833596"/>
    <w:rsid w:val="00833881"/>
    <w:rsid w:val="00833CF7"/>
    <w:rsid w:val="00835E79"/>
    <w:rsid w:val="00843FA7"/>
    <w:rsid w:val="008458D6"/>
    <w:rsid w:val="008458E5"/>
    <w:rsid w:val="008469C2"/>
    <w:rsid w:val="008502B7"/>
    <w:rsid w:val="00851EFB"/>
    <w:rsid w:val="008532CF"/>
    <w:rsid w:val="00853AE4"/>
    <w:rsid w:val="00854F37"/>
    <w:rsid w:val="00855DD0"/>
    <w:rsid w:val="00857506"/>
    <w:rsid w:val="00860003"/>
    <w:rsid w:val="00862021"/>
    <w:rsid w:val="00863437"/>
    <w:rsid w:val="00863917"/>
    <w:rsid w:val="008649A9"/>
    <w:rsid w:val="00866F5F"/>
    <w:rsid w:val="00867331"/>
    <w:rsid w:val="0086747D"/>
    <w:rsid w:val="0087174B"/>
    <w:rsid w:val="008722E4"/>
    <w:rsid w:val="0087463E"/>
    <w:rsid w:val="00875088"/>
    <w:rsid w:val="00875F6A"/>
    <w:rsid w:val="0087638D"/>
    <w:rsid w:val="00876645"/>
    <w:rsid w:val="00877A4B"/>
    <w:rsid w:val="0088014D"/>
    <w:rsid w:val="00882E47"/>
    <w:rsid w:val="00884228"/>
    <w:rsid w:val="00886B62"/>
    <w:rsid w:val="00886DC0"/>
    <w:rsid w:val="0089099D"/>
    <w:rsid w:val="00891117"/>
    <w:rsid w:val="0089115C"/>
    <w:rsid w:val="0089198B"/>
    <w:rsid w:val="00891BD5"/>
    <w:rsid w:val="00893A2A"/>
    <w:rsid w:val="0089419C"/>
    <w:rsid w:val="00894EE0"/>
    <w:rsid w:val="008951AA"/>
    <w:rsid w:val="008A2B9E"/>
    <w:rsid w:val="008A49AD"/>
    <w:rsid w:val="008A50C7"/>
    <w:rsid w:val="008A5AD5"/>
    <w:rsid w:val="008A62F6"/>
    <w:rsid w:val="008A64ED"/>
    <w:rsid w:val="008A7367"/>
    <w:rsid w:val="008A77BA"/>
    <w:rsid w:val="008A7BD9"/>
    <w:rsid w:val="008B056D"/>
    <w:rsid w:val="008B1060"/>
    <w:rsid w:val="008B1ACF"/>
    <w:rsid w:val="008B21DF"/>
    <w:rsid w:val="008B3067"/>
    <w:rsid w:val="008B424B"/>
    <w:rsid w:val="008B4FB5"/>
    <w:rsid w:val="008B569E"/>
    <w:rsid w:val="008B6D3D"/>
    <w:rsid w:val="008C0075"/>
    <w:rsid w:val="008C15D4"/>
    <w:rsid w:val="008C2043"/>
    <w:rsid w:val="008C35C2"/>
    <w:rsid w:val="008C3955"/>
    <w:rsid w:val="008C49E5"/>
    <w:rsid w:val="008C5687"/>
    <w:rsid w:val="008D1243"/>
    <w:rsid w:val="008D1CA5"/>
    <w:rsid w:val="008D2692"/>
    <w:rsid w:val="008D2985"/>
    <w:rsid w:val="008D2DF7"/>
    <w:rsid w:val="008D2F90"/>
    <w:rsid w:val="008D348D"/>
    <w:rsid w:val="008D34A0"/>
    <w:rsid w:val="008D42AA"/>
    <w:rsid w:val="008D44BA"/>
    <w:rsid w:val="008D5E6A"/>
    <w:rsid w:val="008D60D0"/>
    <w:rsid w:val="008E0BAE"/>
    <w:rsid w:val="008E22D4"/>
    <w:rsid w:val="008E2449"/>
    <w:rsid w:val="008E4654"/>
    <w:rsid w:val="008E5467"/>
    <w:rsid w:val="008E5DF7"/>
    <w:rsid w:val="008E6024"/>
    <w:rsid w:val="008E67EE"/>
    <w:rsid w:val="008E797E"/>
    <w:rsid w:val="008E7EA4"/>
    <w:rsid w:val="008F02C2"/>
    <w:rsid w:val="008F0662"/>
    <w:rsid w:val="008F13A7"/>
    <w:rsid w:val="008F19F2"/>
    <w:rsid w:val="008F23D5"/>
    <w:rsid w:val="008F45B6"/>
    <w:rsid w:val="008F5B0F"/>
    <w:rsid w:val="008F5E42"/>
    <w:rsid w:val="008F7652"/>
    <w:rsid w:val="00900340"/>
    <w:rsid w:val="0090100C"/>
    <w:rsid w:val="009017F2"/>
    <w:rsid w:val="00901B8F"/>
    <w:rsid w:val="0090256B"/>
    <w:rsid w:val="00902BB0"/>
    <w:rsid w:val="00903ABB"/>
    <w:rsid w:val="00903EA5"/>
    <w:rsid w:val="009055D4"/>
    <w:rsid w:val="00905936"/>
    <w:rsid w:val="00910C44"/>
    <w:rsid w:val="00912796"/>
    <w:rsid w:val="00912E4F"/>
    <w:rsid w:val="00914A12"/>
    <w:rsid w:val="00914B58"/>
    <w:rsid w:val="00915234"/>
    <w:rsid w:val="0091737B"/>
    <w:rsid w:val="00917F35"/>
    <w:rsid w:val="00920B0D"/>
    <w:rsid w:val="00921B53"/>
    <w:rsid w:val="00922702"/>
    <w:rsid w:val="009227F1"/>
    <w:rsid w:val="009232F0"/>
    <w:rsid w:val="00923FA1"/>
    <w:rsid w:val="00925B15"/>
    <w:rsid w:val="00932E95"/>
    <w:rsid w:val="00933030"/>
    <w:rsid w:val="00933253"/>
    <w:rsid w:val="00933EE3"/>
    <w:rsid w:val="00934C2C"/>
    <w:rsid w:val="00935A55"/>
    <w:rsid w:val="009408B6"/>
    <w:rsid w:val="0094182B"/>
    <w:rsid w:val="00941B9A"/>
    <w:rsid w:val="00942496"/>
    <w:rsid w:val="009429E4"/>
    <w:rsid w:val="00944340"/>
    <w:rsid w:val="009443E3"/>
    <w:rsid w:val="009464B1"/>
    <w:rsid w:val="0094734D"/>
    <w:rsid w:val="00947D1E"/>
    <w:rsid w:val="00947E34"/>
    <w:rsid w:val="009502E0"/>
    <w:rsid w:val="00950371"/>
    <w:rsid w:val="009513C1"/>
    <w:rsid w:val="00952110"/>
    <w:rsid w:val="009524A8"/>
    <w:rsid w:val="009529A5"/>
    <w:rsid w:val="00953195"/>
    <w:rsid w:val="00953376"/>
    <w:rsid w:val="00953AC1"/>
    <w:rsid w:val="00954D37"/>
    <w:rsid w:val="00954D58"/>
    <w:rsid w:val="00955934"/>
    <w:rsid w:val="00955D97"/>
    <w:rsid w:val="009569D5"/>
    <w:rsid w:val="00957161"/>
    <w:rsid w:val="0096009F"/>
    <w:rsid w:val="00960292"/>
    <w:rsid w:val="009612BF"/>
    <w:rsid w:val="00961683"/>
    <w:rsid w:val="0096268A"/>
    <w:rsid w:val="00962804"/>
    <w:rsid w:val="00964420"/>
    <w:rsid w:val="009644AC"/>
    <w:rsid w:val="009648AD"/>
    <w:rsid w:val="00964B6C"/>
    <w:rsid w:val="00964C0D"/>
    <w:rsid w:val="0096644A"/>
    <w:rsid w:val="00966765"/>
    <w:rsid w:val="00967002"/>
    <w:rsid w:val="0096740E"/>
    <w:rsid w:val="00967AFA"/>
    <w:rsid w:val="00971FC8"/>
    <w:rsid w:val="00972030"/>
    <w:rsid w:val="00974E67"/>
    <w:rsid w:val="009755D8"/>
    <w:rsid w:val="00975D6A"/>
    <w:rsid w:val="00975F16"/>
    <w:rsid w:val="009763DF"/>
    <w:rsid w:val="00976C87"/>
    <w:rsid w:val="00980BFA"/>
    <w:rsid w:val="00982043"/>
    <w:rsid w:val="00983BEC"/>
    <w:rsid w:val="00987A37"/>
    <w:rsid w:val="00987E73"/>
    <w:rsid w:val="009913D5"/>
    <w:rsid w:val="009913FF"/>
    <w:rsid w:val="009929DF"/>
    <w:rsid w:val="00992C41"/>
    <w:rsid w:val="0099384D"/>
    <w:rsid w:val="00994849"/>
    <w:rsid w:val="00994864"/>
    <w:rsid w:val="0099529E"/>
    <w:rsid w:val="009953CA"/>
    <w:rsid w:val="00996801"/>
    <w:rsid w:val="00996FCD"/>
    <w:rsid w:val="009A07A7"/>
    <w:rsid w:val="009A09F0"/>
    <w:rsid w:val="009A1617"/>
    <w:rsid w:val="009A216F"/>
    <w:rsid w:val="009A222B"/>
    <w:rsid w:val="009A2423"/>
    <w:rsid w:val="009A33BC"/>
    <w:rsid w:val="009A3BD8"/>
    <w:rsid w:val="009A3D0B"/>
    <w:rsid w:val="009A4463"/>
    <w:rsid w:val="009A4839"/>
    <w:rsid w:val="009A5AB6"/>
    <w:rsid w:val="009A7859"/>
    <w:rsid w:val="009B0EB1"/>
    <w:rsid w:val="009B54F1"/>
    <w:rsid w:val="009B6E67"/>
    <w:rsid w:val="009B7FD0"/>
    <w:rsid w:val="009C0A84"/>
    <w:rsid w:val="009C123A"/>
    <w:rsid w:val="009C341A"/>
    <w:rsid w:val="009C3752"/>
    <w:rsid w:val="009C4A6F"/>
    <w:rsid w:val="009C4AED"/>
    <w:rsid w:val="009C4EB2"/>
    <w:rsid w:val="009C51BF"/>
    <w:rsid w:val="009C698E"/>
    <w:rsid w:val="009D0E74"/>
    <w:rsid w:val="009D2224"/>
    <w:rsid w:val="009D2563"/>
    <w:rsid w:val="009D2CDE"/>
    <w:rsid w:val="009D36AC"/>
    <w:rsid w:val="009D5C9C"/>
    <w:rsid w:val="009E0094"/>
    <w:rsid w:val="009E0596"/>
    <w:rsid w:val="009E15B0"/>
    <w:rsid w:val="009E24E7"/>
    <w:rsid w:val="009E4AFC"/>
    <w:rsid w:val="009E7222"/>
    <w:rsid w:val="009F06C9"/>
    <w:rsid w:val="009F1250"/>
    <w:rsid w:val="009F2504"/>
    <w:rsid w:val="009F29CF"/>
    <w:rsid w:val="009F2E8A"/>
    <w:rsid w:val="009F3498"/>
    <w:rsid w:val="009F48B8"/>
    <w:rsid w:val="009F4C74"/>
    <w:rsid w:val="009F53F7"/>
    <w:rsid w:val="009F6A66"/>
    <w:rsid w:val="009F6DE8"/>
    <w:rsid w:val="009F7CB9"/>
    <w:rsid w:val="00A00665"/>
    <w:rsid w:val="00A013E2"/>
    <w:rsid w:val="00A015A9"/>
    <w:rsid w:val="00A0524E"/>
    <w:rsid w:val="00A052CF"/>
    <w:rsid w:val="00A05A19"/>
    <w:rsid w:val="00A0608D"/>
    <w:rsid w:val="00A06E8A"/>
    <w:rsid w:val="00A10325"/>
    <w:rsid w:val="00A11D60"/>
    <w:rsid w:val="00A11E79"/>
    <w:rsid w:val="00A12391"/>
    <w:rsid w:val="00A129D8"/>
    <w:rsid w:val="00A13251"/>
    <w:rsid w:val="00A136DA"/>
    <w:rsid w:val="00A13819"/>
    <w:rsid w:val="00A1538E"/>
    <w:rsid w:val="00A1564B"/>
    <w:rsid w:val="00A162B1"/>
    <w:rsid w:val="00A168EA"/>
    <w:rsid w:val="00A169B2"/>
    <w:rsid w:val="00A210C4"/>
    <w:rsid w:val="00A21836"/>
    <w:rsid w:val="00A21CA1"/>
    <w:rsid w:val="00A23023"/>
    <w:rsid w:val="00A247DC"/>
    <w:rsid w:val="00A26F7B"/>
    <w:rsid w:val="00A27F74"/>
    <w:rsid w:val="00A3041B"/>
    <w:rsid w:val="00A3182E"/>
    <w:rsid w:val="00A32871"/>
    <w:rsid w:val="00A33436"/>
    <w:rsid w:val="00A3405D"/>
    <w:rsid w:val="00A36207"/>
    <w:rsid w:val="00A36303"/>
    <w:rsid w:val="00A37763"/>
    <w:rsid w:val="00A37D4B"/>
    <w:rsid w:val="00A42211"/>
    <w:rsid w:val="00A430BC"/>
    <w:rsid w:val="00A4425E"/>
    <w:rsid w:val="00A467F4"/>
    <w:rsid w:val="00A469CA"/>
    <w:rsid w:val="00A46E81"/>
    <w:rsid w:val="00A474FE"/>
    <w:rsid w:val="00A475E5"/>
    <w:rsid w:val="00A50754"/>
    <w:rsid w:val="00A51B1B"/>
    <w:rsid w:val="00A528AF"/>
    <w:rsid w:val="00A530F6"/>
    <w:rsid w:val="00A5345A"/>
    <w:rsid w:val="00A541FD"/>
    <w:rsid w:val="00A542ED"/>
    <w:rsid w:val="00A55367"/>
    <w:rsid w:val="00A604CF"/>
    <w:rsid w:val="00A61B6D"/>
    <w:rsid w:val="00A63781"/>
    <w:rsid w:val="00A63BA9"/>
    <w:rsid w:val="00A648AF"/>
    <w:rsid w:val="00A66BEF"/>
    <w:rsid w:val="00A70357"/>
    <w:rsid w:val="00A71520"/>
    <w:rsid w:val="00A71810"/>
    <w:rsid w:val="00A71EB0"/>
    <w:rsid w:val="00A7361F"/>
    <w:rsid w:val="00A73666"/>
    <w:rsid w:val="00A743FE"/>
    <w:rsid w:val="00A75588"/>
    <w:rsid w:val="00A774A7"/>
    <w:rsid w:val="00A82042"/>
    <w:rsid w:val="00A8210A"/>
    <w:rsid w:val="00A825BF"/>
    <w:rsid w:val="00A8303E"/>
    <w:rsid w:val="00A83640"/>
    <w:rsid w:val="00A86590"/>
    <w:rsid w:val="00A8781B"/>
    <w:rsid w:val="00A87DEC"/>
    <w:rsid w:val="00A9066B"/>
    <w:rsid w:val="00A908A1"/>
    <w:rsid w:val="00A90AB2"/>
    <w:rsid w:val="00A90FD7"/>
    <w:rsid w:val="00A915BB"/>
    <w:rsid w:val="00A91797"/>
    <w:rsid w:val="00A923EB"/>
    <w:rsid w:val="00A939B1"/>
    <w:rsid w:val="00A9474B"/>
    <w:rsid w:val="00A94B0E"/>
    <w:rsid w:val="00A952FF"/>
    <w:rsid w:val="00A96D36"/>
    <w:rsid w:val="00A97473"/>
    <w:rsid w:val="00A97DBA"/>
    <w:rsid w:val="00AA025D"/>
    <w:rsid w:val="00AA048A"/>
    <w:rsid w:val="00AA0908"/>
    <w:rsid w:val="00AA0D98"/>
    <w:rsid w:val="00AA1495"/>
    <w:rsid w:val="00AA2EC7"/>
    <w:rsid w:val="00AA389D"/>
    <w:rsid w:val="00AA4755"/>
    <w:rsid w:val="00AA55AA"/>
    <w:rsid w:val="00AA6D4C"/>
    <w:rsid w:val="00AA76C9"/>
    <w:rsid w:val="00AA7B65"/>
    <w:rsid w:val="00AB22D5"/>
    <w:rsid w:val="00AB3082"/>
    <w:rsid w:val="00AB4117"/>
    <w:rsid w:val="00AB6267"/>
    <w:rsid w:val="00AB74E1"/>
    <w:rsid w:val="00AC1CA2"/>
    <w:rsid w:val="00AC2ADD"/>
    <w:rsid w:val="00AC3411"/>
    <w:rsid w:val="00AC4F49"/>
    <w:rsid w:val="00AC5EB0"/>
    <w:rsid w:val="00AC5EC5"/>
    <w:rsid w:val="00AC6FDB"/>
    <w:rsid w:val="00AD1855"/>
    <w:rsid w:val="00AD1ACE"/>
    <w:rsid w:val="00AD21E0"/>
    <w:rsid w:val="00AD2E05"/>
    <w:rsid w:val="00AD54D0"/>
    <w:rsid w:val="00AD5896"/>
    <w:rsid w:val="00AD6537"/>
    <w:rsid w:val="00AD77CB"/>
    <w:rsid w:val="00AD78F5"/>
    <w:rsid w:val="00AE115D"/>
    <w:rsid w:val="00AE1938"/>
    <w:rsid w:val="00AE1C6E"/>
    <w:rsid w:val="00AE1F02"/>
    <w:rsid w:val="00AE4AA6"/>
    <w:rsid w:val="00AE5047"/>
    <w:rsid w:val="00AE5F90"/>
    <w:rsid w:val="00AE7456"/>
    <w:rsid w:val="00AE7D54"/>
    <w:rsid w:val="00AF0E3E"/>
    <w:rsid w:val="00AF18C6"/>
    <w:rsid w:val="00AF23C2"/>
    <w:rsid w:val="00AF325E"/>
    <w:rsid w:val="00AF3513"/>
    <w:rsid w:val="00AF43CA"/>
    <w:rsid w:val="00AF4E5F"/>
    <w:rsid w:val="00AF5284"/>
    <w:rsid w:val="00AF7153"/>
    <w:rsid w:val="00AF7AB0"/>
    <w:rsid w:val="00B0007C"/>
    <w:rsid w:val="00B0057C"/>
    <w:rsid w:val="00B006D0"/>
    <w:rsid w:val="00B02559"/>
    <w:rsid w:val="00B0410A"/>
    <w:rsid w:val="00B0504D"/>
    <w:rsid w:val="00B05D55"/>
    <w:rsid w:val="00B1021E"/>
    <w:rsid w:val="00B11D9D"/>
    <w:rsid w:val="00B131C1"/>
    <w:rsid w:val="00B141F5"/>
    <w:rsid w:val="00B14E79"/>
    <w:rsid w:val="00B156FC"/>
    <w:rsid w:val="00B16BAE"/>
    <w:rsid w:val="00B178B7"/>
    <w:rsid w:val="00B22760"/>
    <w:rsid w:val="00B232FE"/>
    <w:rsid w:val="00B240D1"/>
    <w:rsid w:val="00B24BC6"/>
    <w:rsid w:val="00B24D53"/>
    <w:rsid w:val="00B27949"/>
    <w:rsid w:val="00B27BBE"/>
    <w:rsid w:val="00B27DF4"/>
    <w:rsid w:val="00B300E2"/>
    <w:rsid w:val="00B30CED"/>
    <w:rsid w:val="00B30E3D"/>
    <w:rsid w:val="00B32544"/>
    <w:rsid w:val="00B345D6"/>
    <w:rsid w:val="00B34897"/>
    <w:rsid w:val="00B35081"/>
    <w:rsid w:val="00B3594E"/>
    <w:rsid w:val="00B377EF"/>
    <w:rsid w:val="00B40C13"/>
    <w:rsid w:val="00B416DE"/>
    <w:rsid w:val="00B419BE"/>
    <w:rsid w:val="00B42679"/>
    <w:rsid w:val="00B42E0D"/>
    <w:rsid w:val="00B43532"/>
    <w:rsid w:val="00B444AC"/>
    <w:rsid w:val="00B479CA"/>
    <w:rsid w:val="00B51DBF"/>
    <w:rsid w:val="00B5249A"/>
    <w:rsid w:val="00B524FF"/>
    <w:rsid w:val="00B52AE6"/>
    <w:rsid w:val="00B5358E"/>
    <w:rsid w:val="00B5544A"/>
    <w:rsid w:val="00B579A4"/>
    <w:rsid w:val="00B579ED"/>
    <w:rsid w:val="00B60F95"/>
    <w:rsid w:val="00B61554"/>
    <w:rsid w:val="00B6187A"/>
    <w:rsid w:val="00B6266B"/>
    <w:rsid w:val="00B6293D"/>
    <w:rsid w:val="00B63FE1"/>
    <w:rsid w:val="00B64C43"/>
    <w:rsid w:val="00B65AF4"/>
    <w:rsid w:val="00B70D52"/>
    <w:rsid w:val="00B71AC9"/>
    <w:rsid w:val="00B71FA0"/>
    <w:rsid w:val="00B72765"/>
    <w:rsid w:val="00B73493"/>
    <w:rsid w:val="00B81020"/>
    <w:rsid w:val="00B82615"/>
    <w:rsid w:val="00B827D9"/>
    <w:rsid w:val="00B82E16"/>
    <w:rsid w:val="00B848B1"/>
    <w:rsid w:val="00B84A20"/>
    <w:rsid w:val="00B87442"/>
    <w:rsid w:val="00B904AC"/>
    <w:rsid w:val="00B92F83"/>
    <w:rsid w:val="00B97D93"/>
    <w:rsid w:val="00BA3022"/>
    <w:rsid w:val="00BA4856"/>
    <w:rsid w:val="00BA4AF2"/>
    <w:rsid w:val="00BA4C39"/>
    <w:rsid w:val="00BA53A1"/>
    <w:rsid w:val="00BA599C"/>
    <w:rsid w:val="00BA6DA2"/>
    <w:rsid w:val="00BA77BD"/>
    <w:rsid w:val="00BB01CC"/>
    <w:rsid w:val="00BB0DEB"/>
    <w:rsid w:val="00BB1B96"/>
    <w:rsid w:val="00BB27C1"/>
    <w:rsid w:val="00BB2E28"/>
    <w:rsid w:val="00BB314A"/>
    <w:rsid w:val="00BB31F1"/>
    <w:rsid w:val="00BB3AF6"/>
    <w:rsid w:val="00BB57BC"/>
    <w:rsid w:val="00BB63A5"/>
    <w:rsid w:val="00BB78E1"/>
    <w:rsid w:val="00BC2B54"/>
    <w:rsid w:val="00BC2B88"/>
    <w:rsid w:val="00BC3109"/>
    <w:rsid w:val="00BC4687"/>
    <w:rsid w:val="00BC5C60"/>
    <w:rsid w:val="00BC6CE4"/>
    <w:rsid w:val="00BC70F9"/>
    <w:rsid w:val="00BC775D"/>
    <w:rsid w:val="00BC7C42"/>
    <w:rsid w:val="00BD00F6"/>
    <w:rsid w:val="00BD20EE"/>
    <w:rsid w:val="00BD23C8"/>
    <w:rsid w:val="00BD2578"/>
    <w:rsid w:val="00BD302E"/>
    <w:rsid w:val="00BD3468"/>
    <w:rsid w:val="00BD3DA6"/>
    <w:rsid w:val="00BD43B9"/>
    <w:rsid w:val="00BD512D"/>
    <w:rsid w:val="00BD5FF7"/>
    <w:rsid w:val="00BD600F"/>
    <w:rsid w:val="00BD61BE"/>
    <w:rsid w:val="00BD6A13"/>
    <w:rsid w:val="00BD74D8"/>
    <w:rsid w:val="00BD7565"/>
    <w:rsid w:val="00BD7AA2"/>
    <w:rsid w:val="00BE048B"/>
    <w:rsid w:val="00BE0A4F"/>
    <w:rsid w:val="00BE12AD"/>
    <w:rsid w:val="00BE1C4E"/>
    <w:rsid w:val="00BE28FC"/>
    <w:rsid w:val="00BE3297"/>
    <w:rsid w:val="00BE50FE"/>
    <w:rsid w:val="00BE6D0C"/>
    <w:rsid w:val="00BF02DA"/>
    <w:rsid w:val="00BF0A0B"/>
    <w:rsid w:val="00BF0DEC"/>
    <w:rsid w:val="00BF1A39"/>
    <w:rsid w:val="00BF2E3C"/>
    <w:rsid w:val="00BF39B9"/>
    <w:rsid w:val="00BF3C55"/>
    <w:rsid w:val="00BF3F12"/>
    <w:rsid w:val="00BF4A5E"/>
    <w:rsid w:val="00BF55F7"/>
    <w:rsid w:val="00BF5F77"/>
    <w:rsid w:val="00BF64F3"/>
    <w:rsid w:val="00BF7265"/>
    <w:rsid w:val="00C0009A"/>
    <w:rsid w:val="00C012D4"/>
    <w:rsid w:val="00C01B9F"/>
    <w:rsid w:val="00C0240A"/>
    <w:rsid w:val="00C02898"/>
    <w:rsid w:val="00C03646"/>
    <w:rsid w:val="00C04B02"/>
    <w:rsid w:val="00C06474"/>
    <w:rsid w:val="00C0742C"/>
    <w:rsid w:val="00C11128"/>
    <w:rsid w:val="00C11F60"/>
    <w:rsid w:val="00C12748"/>
    <w:rsid w:val="00C13262"/>
    <w:rsid w:val="00C144D2"/>
    <w:rsid w:val="00C15120"/>
    <w:rsid w:val="00C15134"/>
    <w:rsid w:val="00C15879"/>
    <w:rsid w:val="00C15EB5"/>
    <w:rsid w:val="00C16CD0"/>
    <w:rsid w:val="00C17B72"/>
    <w:rsid w:val="00C205F1"/>
    <w:rsid w:val="00C2135F"/>
    <w:rsid w:val="00C21A88"/>
    <w:rsid w:val="00C23C66"/>
    <w:rsid w:val="00C23CBE"/>
    <w:rsid w:val="00C252C9"/>
    <w:rsid w:val="00C25F6D"/>
    <w:rsid w:val="00C26F5C"/>
    <w:rsid w:val="00C272F3"/>
    <w:rsid w:val="00C30F2F"/>
    <w:rsid w:val="00C3139D"/>
    <w:rsid w:val="00C31E1C"/>
    <w:rsid w:val="00C3362F"/>
    <w:rsid w:val="00C336DB"/>
    <w:rsid w:val="00C356F9"/>
    <w:rsid w:val="00C35878"/>
    <w:rsid w:val="00C37D2D"/>
    <w:rsid w:val="00C401E3"/>
    <w:rsid w:val="00C411D4"/>
    <w:rsid w:val="00C414C6"/>
    <w:rsid w:val="00C41DE9"/>
    <w:rsid w:val="00C42526"/>
    <w:rsid w:val="00C462DB"/>
    <w:rsid w:val="00C50551"/>
    <w:rsid w:val="00C50684"/>
    <w:rsid w:val="00C5191D"/>
    <w:rsid w:val="00C53372"/>
    <w:rsid w:val="00C53AB1"/>
    <w:rsid w:val="00C53B32"/>
    <w:rsid w:val="00C53EAB"/>
    <w:rsid w:val="00C56B61"/>
    <w:rsid w:val="00C6090A"/>
    <w:rsid w:val="00C61BC1"/>
    <w:rsid w:val="00C6218F"/>
    <w:rsid w:val="00C62276"/>
    <w:rsid w:val="00C62AA6"/>
    <w:rsid w:val="00C63193"/>
    <w:rsid w:val="00C63E67"/>
    <w:rsid w:val="00C672C7"/>
    <w:rsid w:val="00C71C22"/>
    <w:rsid w:val="00C7359B"/>
    <w:rsid w:val="00C73EC5"/>
    <w:rsid w:val="00C74878"/>
    <w:rsid w:val="00C752A9"/>
    <w:rsid w:val="00C76417"/>
    <w:rsid w:val="00C776D1"/>
    <w:rsid w:val="00C77997"/>
    <w:rsid w:val="00C8077D"/>
    <w:rsid w:val="00C82980"/>
    <w:rsid w:val="00C83F4B"/>
    <w:rsid w:val="00C84036"/>
    <w:rsid w:val="00C85AED"/>
    <w:rsid w:val="00C85D81"/>
    <w:rsid w:val="00C8633D"/>
    <w:rsid w:val="00C8681A"/>
    <w:rsid w:val="00C86A1A"/>
    <w:rsid w:val="00C86E5A"/>
    <w:rsid w:val="00C87E60"/>
    <w:rsid w:val="00C91D09"/>
    <w:rsid w:val="00C92037"/>
    <w:rsid w:val="00C929DE"/>
    <w:rsid w:val="00C9347E"/>
    <w:rsid w:val="00C938FE"/>
    <w:rsid w:val="00C94066"/>
    <w:rsid w:val="00C95038"/>
    <w:rsid w:val="00C9531E"/>
    <w:rsid w:val="00C95D1A"/>
    <w:rsid w:val="00C96129"/>
    <w:rsid w:val="00CA070A"/>
    <w:rsid w:val="00CA14FD"/>
    <w:rsid w:val="00CA1EF7"/>
    <w:rsid w:val="00CA2039"/>
    <w:rsid w:val="00CA25DB"/>
    <w:rsid w:val="00CA2712"/>
    <w:rsid w:val="00CA2B03"/>
    <w:rsid w:val="00CA371A"/>
    <w:rsid w:val="00CA43B4"/>
    <w:rsid w:val="00CA46A7"/>
    <w:rsid w:val="00CA557C"/>
    <w:rsid w:val="00CA7AD6"/>
    <w:rsid w:val="00CB0546"/>
    <w:rsid w:val="00CB0AAD"/>
    <w:rsid w:val="00CB20F9"/>
    <w:rsid w:val="00CB2726"/>
    <w:rsid w:val="00CB4AB0"/>
    <w:rsid w:val="00CB51F2"/>
    <w:rsid w:val="00CB6120"/>
    <w:rsid w:val="00CB625E"/>
    <w:rsid w:val="00CB66A0"/>
    <w:rsid w:val="00CB7AC1"/>
    <w:rsid w:val="00CC0355"/>
    <w:rsid w:val="00CC1011"/>
    <w:rsid w:val="00CC1D90"/>
    <w:rsid w:val="00CC311D"/>
    <w:rsid w:val="00CC3DB8"/>
    <w:rsid w:val="00CC52BC"/>
    <w:rsid w:val="00CC580A"/>
    <w:rsid w:val="00CC5CA6"/>
    <w:rsid w:val="00CC7277"/>
    <w:rsid w:val="00CC7F19"/>
    <w:rsid w:val="00CC7F99"/>
    <w:rsid w:val="00CD1DEE"/>
    <w:rsid w:val="00CD2BF1"/>
    <w:rsid w:val="00CD413F"/>
    <w:rsid w:val="00CD5E1F"/>
    <w:rsid w:val="00CD6B0E"/>
    <w:rsid w:val="00CD6B5A"/>
    <w:rsid w:val="00CE0B42"/>
    <w:rsid w:val="00CE1CEC"/>
    <w:rsid w:val="00CE2013"/>
    <w:rsid w:val="00CE20AE"/>
    <w:rsid w:val="00CE348F"/>
    <w:rsid w:val="00CE40F3"/>
    <w:rsid w:val="00CE617B"/>
    <w:rsid w:val="00CE6AAF"/>
    <w:rsid w:val="00CE744E"/>
    <w:rsid w:val="00CF0BE7"/>
    <w:rsid w:val="00CF12D4"/>
    <w:rsid w:val="00CF19C4"/>
    <w:rsid w:val="00CF2AA8"/>
    <w:rsid w:val="00CF2D3B"/>
    <w:rsid w:val="00CF45A5"/>
    <w:rsid w:val="00CF5891"/>
    <w:rsid w:val="00CF6654"/>
    <w:rsid w:val="00CF6AE5"/>
    <w:rsid w:val="00CF6E0A"/>
    <w:rsid w:val="00D00732"/>
    <w:rsid w:val="00D0292A"/>
    <w:rsid w:val="00D04556"/>
    <w:rsid w:val="00D056B7"/>
    <w:rsid w:val="00D05F13"/>
    <w:rsid w:val="00D0691D"/>
    <w:rsid w:val="00D06CA7"/>
    <w:rsid w:val="00D0776B"/>
    <w:rsid w:val="00D105F5"/>
    <w:rsid w:val="00D106C8"/>
    <w:rsid w:val="00D130BE"/>
    <w:rsid w:val="00D15124"/>
    <w:rsid w:val="00D161D9"/>
    <w:rsid w:val="00D165F9"/>
    <w:rsid w:val="00D16B13"/>
    <w:rsid w:val="00D17F76"/>
    <w:rsid w:val="00D20FB6"/>
    <w:rsid w:val="00D21160"/>
    <w:rsid w:val="00D21310"/>
    <w:rsid w:val="00D21445"/>
    <w:rsid w:val="00D23264"/>
    <w:rsid w:val="00D251E5"/>
    <w:rsid w:val="00D25353"/>
    <w:rsid w:val="00D25A08"/>
    <w:rsid w:val="00D26ABD"/>
    <w:rsid w:val="00D26F6C"/>
    <w:rsid w:val="00D27AA9"/>
    <w:rsid w:val="00D312FB"/>
    <w:rsid w:val="00D31644"/>
    <w:rsid w:val="00D31CD3"/>
    <w:rsid w:val="00D31F33"/>
    <w:rsid w:val="00D32312"/>
    <w:rsid w:val="00D34DD5"/>
    <w:rsid w:val="00D350F1"/>
    <w:rsid w:val="00D3694F"/>
    <w:rsid w:val="00D37D95"/>
    <w:rsid w:val="00D4072B"/>
    <w:rsid w:val="00D40DA4"/>
    <w:rsid w:val="00D444A4"/>
    <w:rsid w:val="00D4450B"/>
    <w:rsid w:val="00D44DE6"/>
    <w:rsid w:val="00D45E47"/>
    <w:rsid w:val="00D46F5B"/>
    <w:rsid w:val="00D47115"/>
    <w:rsid w:val="00D50E7B"/>
    <w:rsid w:val="00D5176A"/>
    <w:rsid w:val="00D51BC2"/>
    <w:rsid w:val="00D5253F"/>
    <w:rsid w:val="00D52556"/>
    <w:rsid w:val="00D52F13"/>
    <w:rsid w:val="00D53268"/>
    <w:rsid w:val="00D53B15"/>
    <w:rsid w:val="00D54EDD"/>
    <w:rsid w:val="00D57D90"/>
    <w:rsid w:val="00D6173C"/>
    <w:rsid w:val="00D61E20"/>
    <w:rsid w:val="00D63B96"/>
    <w:rsid w:val="00D644D0"/>
    <w:rsid w:val="00D64B27"/>
    <w:rsid w:val="00D67662"/>
    <w:rsid w:val="00D677EE"/>
    <w:rsid w:val="00D7038A"/>
    <w:rsid w:val="00D713BC"/>
    <w:rsid w:val="00D7205B"/>
    <w:rsid w:val="00D722C2"/>
    <w:rsid w:val="00D72560"/>
    <w:rsid w:val="00D74B44"/>
    <w:rsid w:val="00D75071"/>
    <w:rsid w:val="00D75BB1"/>
    <w:rsid w:val="00D76B2D"/>
    <w:rsid w:val="00D8151A"/>
    <w:rsid w:val="00D82B59"/>
    <w:rsid w:val="00D84033"/>
    <w:rsid w:val="00D84654"/>
    <w:rsid w:val="00D85A77"/>
    <w:rsid w:val="00D85ACA"/>
    <w:rsid w:val="00D9038B"/>
    <w:rsid w:val="00D92380"/>
    <w:rsid w:val="00D93711"/>
    <w:rsid w:val="00D939B5"/>
    <w:rsid w:val="00D93B05"/>
    <w:rsid w:val="00D945E4"/>
    <w:rsid w:val="00D95D22"/>
    <w:rsid w:val="00D968E5"/>
    <w:rsid w:val="00D96D5D"/>
    <w:rsid w:val="00D970F6"/>
    <w:rsid w:val="00DA3115"/>
    <w:rsid w:val="00DA45EA"/>
    <w:rsid w:val="00DA60A9"/>
    <w:rsid w:val="00DA7F30"/>
    <w:rsid w:val="00DB0096"/>
    <w:rsid w:val="00DB0F3D"/>
    <w:rsid w:val="00DB29A6"/>
    <w:rsid w:val="00DB3D64"/>
    <w:rsid w:val="00DB40F2"/>
    <w:rsid w:val="00DB6068"/>
    <w:rsid w:val="00DB6337"/>
    <w:rsid w:val="00DB69F2"/>
    <w:rsid w:val="00DB6B2B"/>
    <w:rsid w:val="00DB7987"/>
    <w:rsid w:val="00DC0917"/>
    <w:rsid w:val="00DC2BEC"/>
    <w:rsid w:val="00DC403B"/>
    <w:rsid w:val="00DC410F"/>
    <w:rsid w:val="00DC5113"/>
    <w:rsid w:val="00DC5DD6"/>
    <w:rsid w:val="00DD2AA7"/>
    <w:rsid w:val="00DD2DCE"/>
    <w:rsid w:val="00DD3B7A"/>
    <w:rsid w:val="00DD3D0F"/>
    <w:rsid w:val="00DD70B1"/>
    <w:rsid w:val="00DD71D1"/>
    <w:rsid w:val="00DE059E"/>
    <w:rsid w:val="00DE0767"/>
    <w:rsid w:val="00DE1D33"/>
    <w:rsid w:val="00DE2E1B"/>
    <w:rsid w:val="00DE3BD2"/>
    <w:rsid w:val="00DE3D28"/>
    <w:rsid w:val="00DE66D6"/>
    <w:rsid w:val="00DE67CC"/>
    <w:rsid w:val="00DE77AF"/>
    <w:rsid w:val="00DF1701"/>
    <w:rsid w:val="00DF1E82"/>
    <w:rsid w:val="00DF56EF"/>
    <w:rsid w:val="00DF7B7F"/>
    <w:rsid w:val="00E00C0D"/>
    <w:rsid w:val="00E01866"/>
    <w:rsid w:val="00E01B0A"/>
    <w:rsid w:val="00E031FA"/>
    <w:rsid w:val="00E0390B"/>
    <w:rsid w:val="00E10B87"/>
    <w:rsid w:val="00E10F0C"/>
    <w:rsid w:val="00E132F5"/>
    <w:rsid w:val="00E146EB"/>
    <w:rsid w:val="00E15E2F"/>
    <w:rsid w:val="00E16086"/>
    <w:rsid w:val="00E16EC4"/>
    <w:rsid w:val="00E2027F"/>
    <w:rsid w:val="00E20F78"/>
    <w:rsid w:val="00E21E9C"/>
    <w:rsid w:val="00E25078"/>
    <w:rsid w:val="00E251BC"/>
    <w:rsid w:val="00E27A31"/>
    <w:rsid w:val="00E318B3"/>
    <w:rsid w:val="00E31AF1"/>
    <w:rsid w:val="00E325A3"/>
    <w:rsid w:val="00E326BF"/>
    <w:rsid w:val="00E32AB6"/>
    <w:rsid w:val="00E32F84"/>
    <w:rsid w:val="00E332C2"/>
    <w:rsid w:val="00E338FB"/>
    <w:rsid w:val="00E3595F"/>
    <w:rsid w:val="00E36FB7"/>
    <w:rsid w:val="00E3796B"/>
    <w:rsid w:val="00E40A5E"/>
    <w:rsid w:val="00E4218A"/>
    <w:rsid w:val="00E423EE"/>
    <w:rsid w:val="00E44965"/>
    <w:rsid w:val="00E45048"/>
    <w:rsid w:val="00E4582D"/>
    <w:rsid w:val="00E45E41"/>
    <w:rsid w:val="00E474DC"/>
    <w:rsid w:val="00E5070A"/>
    <w:rsid w:val="00E529D5"/>
    <w:rsid w:val="00E52F9A"/>
    <w:rsid w:val="00E54546"/>
    <w:rsid w:val="00E54DB3"/>
    <w:rsid w:val="00E5565C"/>
    <w:rsid w:val="00E57683"/>
    <w:rsid w:val="00E60BCB"/>
    <w:rsid w:val="00E60E44"/>
    <w:rsid w:val="00E62472"/>
    <w:rsid w:val="00E626F2"/>
    <w:rsid w:val="00E6271B"/>
    <w:rsid w:val="00E62DBB"/>
    <w:rsid w:val="00E65B6E"/>
    <w:rsid w:val="00E66D4D"/>
    <w:rsid w:val="00E66EBC"/>
    <w:rsid w:val="00E6716B"/>
    <w:rsid w:val="00E70EFE"/>
    <w:rsid w:val="00E722BC"/>
    <w:rsid w:val="00E72357"/>
    <w:rsid w:val="00E723C6"/>
    <w:rsid w:val="00E726E9"/>
    <w:rsid w:val="00E73ECB"/>
    <w:rsid w:val="00E76172"/>
    <w:rsid w:val="00E816C1"/>
    <w:rsid w:val="00E824EB"/>
    <w:rsid w:val="00E82983"/>
    <w:rsid w:val="00E83557"/>
    <w:rsid w:val="00E83F88"/>
    <w:rsid w:val="00E844CA"/>
    <w:rsid w:val="00E847C7"/>
    <w:rsid w:val="00E8544C"/>
    <w:rsid w:val="00E858FC"/>
    <w:rsid w:val="00E860C2"/>
    <w:rsid w:val="00E86149"/>
    <w:rsid w:val="00E8718F"/>
    <w:rsid w:val="00E90036"/>
    <w:rsid w:val="00E901AC"/>
    <w:rsid w:val="00E919CF"/>
    <w:rsid w:val="00E92541"/>
    <w:rsid w:val="00E9255E"/>
    <w:rsid w:val="00E93BD6"/>
    <w:rsid w:val="00E9437B"/>
    <w:rsid w:val="00E94B2D"/>
    <w:rsid w:val="00E9590F"/>
    <w:rsid w:val="00E95A01"/>
    <w:rsid w:val="00E95B0F"/>
    <w:rsid w:val="00E95DB6"/>
    <w:rsid w:val="00E96078"/>
    <w:rsid w:val="00EA1A16"/>
    <w:rsid w:val="00EA1CC3"/>
    <w:rsid w:val="00EA23DD"/>
    <w:rsid w:val="00EA3037"/>
    <w:rsid w:val="00EA6C37"/>
    <w:rsid w:val="00EB0577"/>
    <w:rsid w:val="00EB1CB7"/>
    <w:rsid w:val="00EB2143"/>
    <w:rsid w:val="00EB3A14"/>
    <w:rsid w:val="00EB7C6D"/>
    <w:rsid w:val="00EB7E23"/>
    <w:rsid w:val="00EC01CA"/>
    <w:rsid w:val="00EC1A25"/>
    <w:rsid w:val="00EC1EF3"/>
    <w:rsid w:val="00EC2922"/>
    <w:rsid w:val="00EC32ED"/>
    <w:rsid w:val="00EC3FD4"/>
    <w:rsid w:val="00EC42FE"/>
    <w:rsid w:val="00EC5686"/>
    <w:rsid w:val="00EC5E75"/>
    <w:rsid w:val="00EC7B4B"/>
    <w:rsid w:val="00ED0947"/>
    <w:rsid w:val="00ED29E9"/>
    <w:rsid w:val="00ED2CD1"/>
    <w:rsid w:val="00ED3F2F"/>
    <w:rsid w:val="00ED4723"/>
    <w:rsid w:val="00ED6561"/>
    <w:rsid w:val="00EE35E5"/>
    <w:rsid w:val="00EE442A"/>
    <w:rsid w:val="00EE496B"/>
    <w:rsid w:val="00EE4999"/>
    <w:rsid w:val="00EE4B54"/>
    <w:rsid w:val="00EE4BEE"/>
    <w:rsid w:val="00EE4CE4"/>
    <w:rsid w:val="00EE512A"/>
    <w:rsid w:val="00EE5F26"/>
    <w:rsid w:val="00EE6037"/>
    <w:rsid w:val="00EE6C40"/>
    <w:rsid w:val="00EE7618"/>
    <w:rsid w:val="00EF0414"/>
    <w:rsid w:val="00EF05BD"/>
    <w:rsid w:val="00EF08CC"/>
    <w:rsid w:val="00EF123F"/>
    <w:rsid w:val="00EF31DE"/>
    <w:rsid w:val="00EF34F3"/>
    <w:rsid w:val="00EF3B60"/>
    <w:rsid w:val="00EF6A67"/>
    <w:rsid w:val="00EF7386"/>
    <w:rsid w:val="00EF7478"/>
    <w:rsid w:val="00F022C1"/>
    <w:rsid w:val="00F03550"/>
    <w:rsid w:val="00F04CE4"/>
    <w:rsid w:val="00F059AD"/>
    <w:rsid w:val="00F0619D"/>
    <w:rsid w:val="00F07616"/>
    <w:rsid w:val="00F077D2"/>
    <w:rsid w:val="00F0782E"/>
    <w:rsid w:val="00F07935"/>
    <w:rsid w:val="00F10531"/>
    <w:rsid w:val="00F112E2"/>
    <w:rsid w:val="00F138D5"/>
    <w:rsid w:val="00F158CC"/>
    <w:rsid w:val="00F15CA2"/>
    <w:rsid w:val="00F16064"/>
    <w:rsid w:val="00F17191"/>
    <w:rsid w:val="00F20A25"/>
    <w:rsid w:val="00F21BA2"/>
    <w:rsid w:val="00F22801"/>
    <w:rsid w:val="00F228E6"/>
    <w:rsid w:val="00F23CF2"/>
    <w:rsid w:val="00F23DDF"/>
    <w:rsid w:val="00F27A8C"/>
    <w:rsid w:val="00F27BEE"/>
    <w:rsid w:val="00F302DE"/>
    <w:rsid w:val="00F30662"/>
    <w:rsid w:val="00F308C8"/>
    <w:rsid w:val="00F30DDF"/>
    <w:rsid w:val="00F31641"/>
    <w:rsid w:val="00F3166B"/>
    <w:rsid w:val="00F31ADE"/>
    <w:rsid w:val="00F339BB"/>
    <w:rsid w:val="00F34369"/>
    <w:rsid w:val="00F36613"/>
    <w:rsid w:val="00F36A37"/>
    <w:rsid w:val="00F36B84"/>
    <w:rsid w:val="00F370F7"/>
    <w:rsid w:val="00F41CC4"/>
    <w:rsid w:val="00F42C9E"/>
    <w:rsid w:val="00F4349C"/>
    <w:rsid w:val="00F43B85"/>
    <w:rsid w:val="00F43E72"/>
    <w:rsid w:val="00F44D62"/>
    <w:rsid w:val="00F45ADD"/>
    <w:rsid w:val="00F46C84"/>
    <w:rsid w:val="00F52F98"/>
    <w:rsid w:val="00F534F9"/>
    <w:rsid w:val="00F54435"/>
    <w:rsid w:val="00F55C4B"/>
    <w:rsid w:val="00F60301"/>
    <w:rsid w:val="00F614B5"/>
    <w:rsid w:val="00F63365"/>
    <w:rsid w:val="00F639C9"/>
    <w:rsid w:val="00F6438D"/>
    <w:rsid w:val="00F64491"/>
    <w:rsid w:val="00F665D9"/>
    <w:rsid w:val="00F67A6F"/>
    <w:rsid w:val="00F72475"/>
    <w:rsid w:val="00F72795"/>
    <w:rsid w:val="00F72918"/>
    <w:rsid w:val="00F733F7"/>
    <w:rsid w:val="00F7397D"/>
    <w:rsid w:val="00F73A2D"/>
    <w:rsid w:val="00F746BE"/>
    <w:rsid w:val="00F75FA0"/>
    <w:rsid w:val="00F76C90"/>
    <w:rsid w:val="00F77242"/>
    <w:rsid w:val="00F7746E"/>
    <w:rsid w:val="00F77C82"/>
    <w:rsid w:val="00F8115F"/>
    <w:rsid w:val="00F84457"/>
    <w:rsid w:val="00F8531A"/>
    <w:rsid w:val="00F85E16"/>
    <w:rsid w:val="00F873F4"/>
    <w:rsid w:val="00F87674"/>
    <w:rsid w:val="00F87691"/>
    <w:rsid w:val="00F87D0D"/>
    <w:rsid w:val="00F91159"/>
    <w:rsid w:val="00F939A3"/>
    <w:rsid w:val="00F93DD8"/>
    <w:rsid w:val="00F95A79"/>
    <w:rsid w:val="00F95CE8"/>
    <w:rsid w:val="00FA0C2D"/>
    <w:rsid w:val="00FA1063"/>
    <w:rsid w:val="00FA2023"/>
    <w:rsid w:val="00FA2261"/>
    <w:rsid w:val="00FA3046"/>
    <w:rsid w:val="00FA373B"/>
    <w:rsid w:val="00FA3B0F"/>
    <w:rsid w:val="00FA522A"/>
    <w:rsid w:val="00FA5764"/>
    <w:rsid w:val="00FA60A3"/>
    <w:rsid w:val="00FA628D"/>
    <w:rsid w:val="00FA6784"/>
    <w:rsid w:val="00FA72E6"/>
    <w:rsid w:val="00FB478E"/>
    <w:rsid w:val="00FB4D90"/>
    <w:rsid w:val="00FB5F11"/>
    <w:rsid w:val="00FB6668"/>
    <w:rsid w:val="00FB66C4"/>
    <w:rsid w:val="00FC00CF"/>
    <w:rsid w:val="00FC2D37"/>
    <w:rsid w:val="00FC2F73"/>
    <w:rsid w:val="00FC3325"/>
    <w:rsid w:val="00FC345B"/>
    <w:rsid w:val="00FC5BC5"/>
    <w:rsid w:val="00FC5C5D"/>
    <w:rsid w:val="00FC61D6"/>
    <w:rsid w:val="00FC6D56"/>
    <w:rsid w:val="00FC7FC1"/>
    <w:rsid w:val="00FD0BBF"/>
    <w:rsid w:val="00FD2238"/>
    <w:rsid w:val="00FD24E4"/>
    <w:rsid w:val="00FD2E81"/>
    <w:rsid w:val="00FD3393"/>
    <w:rsid w:val="00FD4E27"/>
    <w:rsid w:val="00FD4E7A"/>
    <w:rsid w:val="00FD5014"/>
    <w:rsid w:val="00FD5D13"/>
    <w:rsid w:val="00FD679B"/>
    <w:rsid w:val="00FE0B09"/>
    <w:rsid w:val="00FE10D7"/>
    <w:rsid w:val="00FE194A"/>
    <w:rsid w:val="00FE2FE5"/>
    <w:rsid w:val="00FE3247"/>
    <w:rsid w:val="00FE3886"/>
    <w:rsid w:val="00FE3C1A"/>
    <w:rsid w:val="00FE449E"/>
    <w:rsid w:val="00FE53FD"/>
    <w:rsid w:val="00FE60A3"/>
    <w:rsid w:val="00FE67FD"/>
    <w:rsid w:val="00FE7AC0"/>
    <w:rsid w:val="00FF06D7"/>
    <w:rsid w:val="00FF3C86"/>
    <w:rsid w:val="00FF40DD"/>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06E8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ние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11"/>
    <w:unhideWhenUsed/>
    <w:rsid w:val="00217CC3"/>
    <w:pPr>
      <w:jc w:val="both"/>
    </w:pPr>
    <w:rPr>
      <w:rFonts w:ascii="Arial" w:hAnsi="Arial" w:cs="Arial"/>
      <w:lang w:val="uk-UA"/>
    </w:rPr>
  </w:style>
  <w:style w:type="character" w:customStyle="1" w:styleId="a6">
    <w:name w:val="Основной текст Знак"/>
    <w:basedOn w:val="a0"/>
    <w:rsid w:val="00217CC3"/>
    <w:rPr>
      <w:rFonts w:ascii="Times New Roman" w:eastAsia="Times New Roman" w:hAnsi="Times New Roman" w:cs="Times New Roman"/>
      <w:sz w:val="28"/>
      <w:szCs w:val="20"/>
      <w:lang w:eastAsia="uk-UA"/>
    </w:rPr>
  </w:style>
  <w:style w:type="paragraph" w:styleId="a7">
    <w:name w:val="Subtitle"/>
    <w:basedOn w:val="a"/>
    <w:link w:val="a8"/>
    <w:qFormat/>
    <w:rsid w:val="00217CC3"/>
    <w:pPr>
      <w:ind w:right="-668"/>
      <w:jc w:val="center"/>
    </w:pPr>
    <w:rPr>
      <w:b/>
      <w:sz w:val="36"/>
      <w:lang w:val="en-US"/>
    </w:rPr>
  </w:style>
  <w:style w:type="character" w:customStyle="1" w:styleId="a8">
    <w:name w:val="Подзаголовок Знак"/>
    <w:basedOn w:val="a0"/>
    <w:link w:val="a7"/>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11">
    <w:name w:val="Основной текст Знак1"/>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9">
    <w:name w:val="Table Grid"/>
    <w:basedOn w:val="a1"/>
    <w:uiPriority w:val="59"/>
    <w:rsid w:val="00217CC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17CC3"/>
    <w:pPr>
      <w:tabs>
        <w:tab w:val="center" w:pos="4677"/>
        <w:tab w:val="right" w:pos="9355"/>
      </w:tabs>
    </w:pPr>
  </w:style>
  <w:style w:type="character" w:customStyle="1" w:styleId="ab">
    <w:name w:val="Нижний колонтитул Знак"/>
    <w:basedOn w:val="a0"/>
    <w:link w:val="aa"/>
    <w:uiPriority w:val="99"/>
    <w:rsid w:val="00217CC3"/>
    <w:rPr>
      <w:rFonts w:ascii="Times New Roman" w:eastAsia="Times New Roman" w:hAnsi="Times New Roman" w:cs="Times New Roman"/>
      <w:sz w:val="28"/>
      <w:szCs w:val="20"/>
      <w:lang w:eastAsia="uk-UA"/>
    </w:rPr>
  </w:style>
  <w:style w:type="paragraph" w:styleId="ac">
    <w:name w:val="Normal (Web)"/>
    <w:basedOn w:val="a"/>
    <w:uiPriority w:val="99"/>
    <w:unhideWhenUsed/>
    <w:rsid w:val="00193C23"/>
    <w:pPr>
      <w:spacing w:before="100" w:beforeAutospacing="1" w:after="100" w:afterAutospacing="1"/>
    </w:pPr>
    <w:rPr>
      <w:sz w:val="24"/>
      <w:szCs w:val="24"/>
      <w:lang w:eastAsia="ru-RU"/>
    </w:rPr>
  </w:style>
  <w:style w:type="character" w:styleId="ad">
    <w:name w:val="Strong"/>
    <w:basedOn w:val="a0"/>
    <w:uiPriority w:val="22"/>
    <w:qFormat/>
    <w:rsid w:val="00193C23"/>
    <w:rPr>
      <w:b/>
      <w:bCs/>
    </w:rPr>
  </w:style>
  <w:style w:type="character" w:customStyle="1" w:styleId="apple-converted-space">
    <w:name w:val="apple-converted-space"/>
    <w:basedOn w:val="a0"/>
    <w:rsid w:val="00193C23"/>
  </w:style>
  <w:style w:type="paragraph" w:styleId="ae">
    <w:name w:val="Block Text"/>
    <w:basedOn w:val="a"/>
    <w:rsid w:val="00ED4723"/>
    <w:pPr>
      <w:ind w:left="426" w:right="-1"/>
      <w:jc w:val="both"/>
    </w:pPr>
    <w:rPr>
      <w:rFonts w:ascii="Arial" w:hAnsi="Arial"/>
      <w:lang w:val="uk-UA" w:eastAsia="ru-RU"/>
    </w:rPr>
  </w:style>
  <w:style w:type="character" w:styleId="af">
    <w:name w:val="Emphasis"/>
    <w:basedOn w:val="a0"/>
    <w:uiPriority w:val="20"/>
    <w:qFormat/>
    <w:rsid w:val="00D52556"/>
    <w:rPr>
      <w:i/>
      <w:iCs/>
    </w:rPr>
  </w:style>
  <w:style w:type="character" w:styleId="af0">
    <w:name w:val="Hyperlink"/>
    <w:basedOn w:val="a0"/>
    <w:uiPriority w:val="99"/>
    <w:unhideWhenUsed/>
    <w:rsid w:val="00954D58"/>
    <w:rPr>
      <w:color w:val="0000FF"/>
      <w:u w:val="single"/>
    </w:rPr>
  </w:style>
  <w:style w:type="character" w:customStyle="1" w:styleId="2">
    <w:name w:val="Основний текст (2)_"/>
    <w:basedOn w:val="a0"/>
    <w:link w:val="20"/>
    <w:rsid w:val="00531842"/>
    <w:rPr>
      <w:sz w:val="28"/>
      <w:szCs w:val="28"/>
      <w:shd w:val="clear" w:color="auto" w:fill="FFFFFF"/>
    </w:rPr>
  </w:style>
  <w:style w:type="paragraph" w:customStyle="1" w:styleId="20">
    <w:name w:val="Основний текст (2)"/>
    <w:basedOn w:val="a"/>
    <w:link w:val="2"/>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1">
    <w:name w:val="List Paragraph"/>
    <w:basedOn w:val="a"/>
    <w:uiPriority w:val="34"/>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2">
    <w:name w:val="header"/>
    <w:basedOn w:val="a"/>
    <w:link w:val="af3"/>
    <w:rsid w:val="00660078"/>
    <w:pPr>
      <w:tabs>
        <w:tab w:val="center" w:pos="4677"/>
        <w:tab w:val="right" w:pos="9355"/>
      </w:tabs>
    </w:pPr>
    <w:rPr>
      <w:sz w:val="24"/>
      <w:szCs w:val="24"/>
      <w:lang w:eastAsia="ru-RU"/>
    </w:rPr>
  </w:style>
  <w:style w:type="character" w:customStyle="1" w:styleId="af3">
    <w:name w:val="Верхний колонтитул Знак"/>
    <w:basedOn w:val="a0"/>
    <w:link w:val="af2"/>
    <w:rsid w:val="00660078"/>
    <w:rPr>
      <w:rFonts w:ascii="Times New Roman" w:eastAsia="Times New Roman" w:hAnsi="Times New Roman" w:cs="Times New Roman"/>
      <w:sz w:val="24"/>
      <w:szCs w:val="24"/>
      <w:lang w:eastAsia="ru-RU"/>
    </w:rPr>
  </w:style>
  <w:style w:type="paragraph" w:customStyle="1" w:styleId="af4">
    <w:name w:val="Знак"/>
    <w:basedOn w:val="a"/>
    <w:rsid w:val="00086CF2"/>
    <w:rPr>
      <w:rFonts w:ascii="Verdana" w:eastAsia="Batang" w:hAnsi="Verdana"/>
      <w:color w:val="000000"/>
      <w:sz w:val="20"/>
      <w:lang w:val="en-US" w:eastAsia="en-US"/>
    </w:rPr>
  </w:style>
  <w:style w:type="paragraph" w:customStyle="1" w:styleId="af5">
    <w:name w:val="Знак Знак Знак Знак Знак"/>
    <w:basedOn w:val="a"/>
    <w:rsid w:val="00DA3115"/>
    <w:rPr>
      <w:rFonts w:ascii="Verdana" w:hAnsi="Verdana" w:cs="Verdana"/>
      <w:sz w:val="20"/>
      <w:lang w:val="en-US" w:eastAsia="en-US"/>
    </w:rPr>
  </w:style>
  <w:style w:type="paragraph" w:styleId="3">
    <w:name w:val="Body Text Indent 3"/>
    <w:basedOn w:val="a"/>
    <w:link w:val="30"/>
    <w:uiPriority w:val="99"/>
    <w:semiHidden/>
    <w:unhideWhenUsed/>
    <w:rsid w:val="00912E4F"/>
    <w:pPr>
      <w:spacing w:after="120"/>
      <w:ind w:left="283"/>
    </w:pPr>
    <w:rPr>
      <w:sz w:val="16"/>
      <w:szCs w:val="16"/>
    </w:rPr>
  </w:style>
  <w:style w:type="character" w:customStyle="1" w:styleId="30">
    <w:name w:val="Основной текст с отступом 3 Знак"/>
    <w:basedOn w:val="a0"/>
    <w:link w:val="3"/>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 w:type="character" w:customStyle="1" w:styleId="rvts0">
    <w:name w:val="rvts0"/>
    <w:basedOn w:val="a0"/>
    <w:rsid w:val="00AE5F90"/>
  </w:style>
  <w:style w:type="paragraph" w:styleId="af6">
    <w:name w:val="Balloon Text"/>
    <w:basedOn w:val="a"/>
    <w:link w:val="af7"/>
    <w:uiPriority w:val="99"/>
    <w:semiHidden/>
    <w:unhideWhenUsed/>
    <w:rsid w:val="00C144D2"/>
    <w:rPr>
      <w:rFonts w:ascii="Tahoma" w:hAnsi="Tahoma" w:cs="Tahoma"/>
      <w:sz w:val="16"/>
      <w:szCs w:val="16"/>
    </w:rPr>
  </w:style>
  <w:style w:type="character" w:customStyle="1" w:styleId="af7">
    <w:name w:val="Текст выноски Знак"/>
    <w:basedOn w:val="a0"/>
    <w:link w:val="af6"/>
    <w:uiPriority w:val="99"/>
    <w:semiHidden/>
    <w:rsid w:val="00C144D2"/>
    <w:rPr>
      <w:rFonts w:ascii="Tahoma" w:eastAsia="Times New Roman" w:hAnsi="Tahoma" w:cs="Tahoma"/>
      <w:sz w:val="16"/>
      <w:szCs w:val="16"/>
      <w:lang w:eastAsia="uk-UA"/>
    </w:rPr>
  </w:style>
  <w:style w:type="character" w:customStyle="1" w:styleId="10">
    <w:name w:val="Заголовок 1 Знак"/>
    <w:basedOn w:val="a0"/>
    <w:link w:val="1"/>
    <w:uiPriority w:val="9"/>
    <w:rsid w:val="00A06E8A"/>
    <w:rPr>
      <w:rFonts w:asciiTheme="majorHAnsi" w:eastAsiaTheme="majorEastAsia" w:hAnsiTheme="majorHAnsi" w:cstheme="majorBidi"/>
      <w:b/>
      <w:bCs/>
      <w:color w:val="365F91" w:themeColor="accent1" w:themeShade="BF"/>
      <w:sz w:val="28"/>
      <w:szCs w:val="28"/>
      <w:lang w:eastAsia="uk-UA"/>
    </w:rPr>
  </w:style>
  <w:style w:type="paragraph" w:customStyle="1" w:styleId="rvps12">
    <w:name w:val="rvps12"/>
    <w:basedOn w:val="a"/>
    <w:rsid w:val="00742A7E"/>
    <w:pPr>
      <w:spacing w:before="100" w:beforeAutospacing="1" w:after="100" w:afterAutospacing="1"/>
    </w:pPr>
    <w:rPr>
      <w:sz w:val="24"/>
      <w:szCs w:val="24"/>
      <w:lang w:eastAsia="ru-RU"/>
    </w:rPr>
  </w:style>
  <w:style w:type="paragraph" w:customStyle="1" w:styleId="rvps8">
    <w:name w:val="rvps8"/>
    <w:basedOn w:val="a"/>
    <w:rsid w:val="00742A7E"/>
    <w:pPr>
      <w:spacing w:before="100" w:beforeAutospacing="1" w:after="100" w:afterAutospacing="1"/>
    </w:pPr>
    <w:rPr>
      <w:sz w:val="24"/>
      <w:szCs w:val="24"/>
      <w:lang w:eastAsia="ru-RU"/>
    </w:rPr>
  </w:style>
  <w:style w:type="paragraph" w:customStyle="1" w:styleId="af8">
    <w:name w:val="Заголовок сообщения (последний)"/>
    <w:rsid w:val="00721FC8"/>
    <w:pPr>
      <w:keepLines/>
      <w:pBdr>
        <w:bottom w:val="single" w:sz="6" w:space="22" w:color="auto"/>
      </w:pBdr>
      <w:autoSpaceDE w:val="0"/>
      <w:autoSpaceDN w:val="0"/>
      <w:spacing w:after="400" w:line="415" w:lineRule="atLeast"/>
      <w:ind w:left="1985" w:right="-360" w:hanging="1145"/>
    </w:pPr>
    <w:rPr>
      <w:sz w:val="20"/>
      <w:lang w:val="uk-UA" w:eastAsia="ru-RU"/>
    </w:rPr>
  </w:style>
  <w:style w:type="paragraph" w:styleId="af9">
    <w:name w:val="Message Header"/>
    <w:basedOn w:val="a"/>
    <w:link w:val="afa"/>
    <w:uiPriority w:val="99"/>
    <w:semiHidden/>
    <w:unhideWhenUsed/>
    <w:rsid w:val="00721F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a">
    <w:name w:val="Шапка Знак"/>
    <w:basedOn w:val="a0"/>
    <w:link w:val="af9"/>
    <w:uiPriority w:val="99"/>
    <w:semiHidden/>
    <w:rsid w:val="00721FC8"/>
    <w:rPr>
      <w:rFonts w:asciiTheme="majorHAnsi" w:eastAsiaTheme="majorEastAsia" w:hAnsiTheme="majorHAnsi" w:cstheme="majorBidi"/>
      <w:sz w:val="24"/>
      <w:szCs w:val="24"/>
      <w:shd w:val="pct20" w:color="auto" w:fil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936">
      <w:bodyDiv w:val="1"/>
      <w:marLeft w:val="0"/>
      <w:marRight w:val="0"/>
      <w:marTop w:val="0"/>
      <w:marBottom w:val="0"/>
      <w:divBdr>
        <w:top w:val="none" w:sz="0" w:space="0" w:color="auto"/>
        <w:left w:val="none" w:sz="0" w:space="0" w:color="auto"/>
        <w:bottom w:val="none" w:sz="0" w:space="0" w:color="auto"/>
        <w:right w:val="none" w:sz="0" w:space="0" w:color="auto"/>
      </w:divBdr>
      <w:divsChild>
        <w:div w:id="345718535">
          <w:marLeft w:val="0"/>
          <w:marRight w:val="0"/>
          <w:marTop w:val="0"/>
          <w:marBottom w:val="0"/>
          <w:divBdr>
            <w:top w:val="none" w:sz="0" w:space="0" w:color="auto"/>
            <w:left w:val="none" w:sz="0" w:space="0" w:color="auto"/>
            <w:bottom w:val="none" w:sz="0" w:space="0" w:color="auto"/>
            <w:right w:val="none" w:sz="0" w:space="0" w:color="auto"/>
          </w:divBdr>
        </w:div>
      </w:divsChild>
    </w:div>
    <w:div w:id="84541849">
      <w:bodyDiv w:val="1"/>
      <w:marLeft w:val="0"/>
      <w:marRight w:val="0"/>
      <w:marTop w:val="0"/>
      <w:marBottom w:val="0"/>
      <w:divBdr>
        <w:top w:val="none" w:sz="0" w:space="0" w:color="auto"/>
        <w:left w:val="none" w:sz="0" w:space="0" w:color="auto"/>
        <w:bottom w:val="none" w:sz="0" w:space="0" w:color="auto"/>
        <w:right w:val="none" w:sz="0" w:space="0" w:color="auto"/>
      </w:divBdr>
    </w:div>
    <w:div w:id="110521024">
      <w:bodyDiv w:val="1"/>
      <w:marLeft w:val="0"/>
      <w:marRight w:val="0"/>
      <w:marTop w:val="0"/>
      <w:marBottom w:val="0"/>
      <w:divBdr>
        <w:top w:val="none" w:sz="0" w:space="0" w:color="auto"/>
        <w:left w:val="none" w:sz="0" w:space="0" w:color="auto"/>
        <w:bottom w:val="none" w:sz="0" w:space="0" w:color="auto"/>
        <w:right w:val="none" w:sz="0" w:space="0" w:color="auto"/>
      </w:divBdr>
    </w:div>
    <w:div w:id="123081269">
      <w:bodyDiv w:val="1"/>
      <w:marLeft w:val="0"/>
      <w:marRight w:val="0"/>
      <w:marTop w:val="0"/>
      <w:marBottom w:val="0"/>
      <w:divBdr>
        <w:top w:val="none" w:sz="0" w:space="0" w:color="auto"/>
        <w:left w:val="none" w:sz="0" w:space="0" w:color="auto"/>
        <w:bottom w:val="none" w:sz="0" w:space="0" w:color="auto"/>
        <w:right w:val="none" w:sz="0" w:space="0" w:color="auto"/>
      </w:divBdr>
    </w:div>
    <w:div w:id="238911260">
      <w:bodyDiv w:val="1"/>
      <w:marLeft w:val="0"/>
      <w:marRight w:val="0"/>
      <w:marTop w:val="0"/>
      <w:marBottom w:val="0"/>
      <w:divBdr>
        <w:top w:val="none" w:sz="0" w:space="0" w:color="auto"/>
        <w:left w:val="none" w:sz="0" w:space="0" w:color="auto"/>
        <w:bottom w:val="none" w:sz="0" w:space="0" w:color="auto"/>
        <w:right w:val="none" w:sz="0" w:space="0" w:color="auto"/>
      </w:divBdr>
    </w:div>
    <w:div w:id="266812002">
      <w:bodyDiv w:val="1"/>
      <w:marLeft w:val="0"/>
      <w:marRight w:val="0"/>
      <w:marTop w:val="0"/>
      <w:marBottom w:val="0"/>
      <w:divBdr>
        <w:top w:val="none" w:sz="0" w:space="0" w:color="auto"/>
        <w:left w:val="none" w:sz="0" w:space="0" w:color="auto"/>
        <w:bottom w:val="none" w:sz="0" w:space="0" w:color="auto"/>
        <w:right w:val="none" w:sz="0" w:space="0" w:color="auto"/>
      </w:divBdr>
    </w:div>
    <w:div w:id="269633375">
      <w:bodyDiv w:val="1"/>
      <w:marLeft w:val="0"/>
      <w:marRight w:val="0"/>
      <w:marTop w:val="0"/>
      <w:marBottom w:val="0"/>
      <w:divBdr>
        <w:top w:val="none" w:sz="0" w:space="0" w:color="auto"/>
        <w:left w:val="none" w:sz="0" w:space="0" w:color="auto"/>
        <w:bottom w:val="none" w:sz="0" w:space="0" w:color="auto"/>
        <w:right w:val="none" w:sz="0" w:space="0" w:color="auto"/>
      </w:divBdr>
    </w:div>
    <w:div w:id="270010754">
      <w:bodyDiv w:val="1"/>
      <w:marLeft w:val="0"/>
      <w:marRight w:val="0"/>
      <w:marTop w:val="0"/>
      <w:marBottom w:val="0"/>
      <w:divBdr>
        <w:top w:val="none" w:sz="0" w:space="0" w:color="auto"/>
        <w:left w:val="none" w:sz="0" w:space="0" w:color="auto"/>
        <w:bottom w:val="none" w:sz="0" w:space="0" w:color="auto"/>
        <w:right w:val="none" w:sz="0" w:space="0" w:color="auto"/>
      </w:divBdr>
    </w:div>
    <w:div w:id="284503225">
      <w:bodyDiv w:val="1"/>
      <w:marLeft w:val="0"/>
      <w:marRight w:val="0"/>
      <w:marTop w:val="0"/>
      <w:marBottom w:val="0"/>
      <w:divBdr>
        <w:top w:val="none" w:sz="0" w:space="0" w:color="auto"/>
        <w:left w:val="none" w:sz="0" w:space="0" w:color="auto"/>
        <w:bottom w:val="none" w:sz="0" w:space="0" w:color="auto"/>
        <w:right w:val="none" w:sz="0" w:space="0" w:color="auto"/>
      </w:divBdr>
    </w:div>
    <w:div w:id="298651631">
      <w:bodyDiv w:val="1"/>
      <w:marLeft w:val="0"/>
      <w:marRight w:val="0"/>
      <w:marTop w:val="0"/>
      <w:marBottom w:val="0"/>
      <w:divBdr>
        <w:top w:val="none" w:sz="0" w:space="0" w:color="auto"/>
        <w:left w:val="none" w:sz="0" w:space="0" w:color="auto"/>
        <w:bottom w:val="none" w:sz="0" w:space="0" w:color="auto"/>
        <w:right w:val="none" w:sz="0" w:space="0" w:color="auto"/>
      </w:divBdr>
    </w:div>
    <w:div w:id="307516000">
      <w:bodyDiv w:val="1"/>
      <w:marLeft w:val="0"/>
      <w:marRight w:val="0"/>
      <w:marTop w:val="0"/>
      <w:marBottom w:val="0"/>
      <w:divBdr>
        <w:top w:val="none" w:sz="0" w:space="0" w:color="auto"/>
        <w:left w:val="none" w:sz="0" w:space="0" w:color="auto"/>
        <w:bottom w:val="none" w:sz="0" w:space="0" w:color="auto"/>
        <w:right w:val="none" w:sz="0" w:space="0" w:color="auto"/>
      </w:divBdr>
    </w:div>
    <w:div w:id="327444533">
      <w:bodyDiv w:val="1"/>
      <w:marLeft w:val="0"/>
      <w:marRight w:val="0"/>
      <w:marTop w:val="0"/>
      <w:marBottom w:val="0"/>
      <w:divBdr>
        <w:top w:val="none" w:sz="0" w:space="0" w:color="auto"/>
        <w:left w:val="none" w:sz="0" w:space="0" w:color="auto"/>
        <w:bottom w:val="none" w:sz="0" w:space="0" w:color="auto"/>
        <w:right w:val="none" w:sz="0" w:space="0" w:color="auto"/>
      </w:divBdr>
      <w:divsChild>
        <w:div w:id="1220896816">
          <w:marLeft w:val="0"/>
          <w:marRight w:val="0"/>
          <w:marTop w:val="0"/>
          <w:marBottom w:val="100"/>
          <w:divBdr>
            <w:top w:val="none" w:sz="0" w:space="0" w:color="auto"/>
            <w:left w:val="none" w:sz="0" w:space="0" w:color="auto"/>
            <w:bottom w:val="none" w:sz="0" w:space="0" w:color="auto"/>
            <w:right w:val="none" w:sz="0" w:space="0" w:color="auto"/>
          </w:divBdr>
        </w:div>
      </w:divsChild>
    </w:div>
    <w:div w:id="376009192">
      <w:bodyDiv w:val="1"/>
      <w:marLeft w:val="0"/>
      <w:marRight w:val="0"/>
      <w:marTop w:val="0"/>
      <w:marBottom w:val="0"/>
      <w:divBdr>
        <w:top w:val="none" w:sz="0" w:space="0" w:color="auto"/>
        <w:left w:val="none" w:sz="0" w:space="0" w:color="auto"/>
        <w:bottom w:val="none" w:sz="0" w:space="0" w:color="auto"/>
        <w:right w:val="none" w:sz="0" w:space="0" w:color="auto"/>
      </w:divBdr>
    </w:div>
    <w:div w:id="445008390">
      <w:bodyDiv w:val="1"/>
      <w:marLeft w:val="0"/>
      <w:marRight w:val="0"/>
      <w:marTop w:val="0"/>
      <w:marBottom w:val="0"/>
      <w:divBdr>
        <w:top w:val="none" w:sz="0" w:space="0" w:color="auto"/>
        <w:left w:val="none" w:sz="0" w:space="0" w:color="auto"/>
        <w:bottom w:val="none" w:sz="0" w:space="0" w:color="auto"/>
        <w:right w:val="none" w:sz="0" w:space="0" w:color="auto"/>
      </w:divBdr>
    </w:div>
    <w:div w:id="451096091">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494687442">
      <w:bodyDiv w:val="1"/>
      <w:marLeft w:val="0"/>
      <w:marRight w:val="0"/>
      <w:marTop w:val="0"/>
      <w:marBottom w:val="0"/>
      <w:divBdr>
        <w:top w:val="none" w:sz="0" w:space="0" w:color="auto"/>
        <w:left w:val="none" w:sz="0" w:space="0" w:color="auto"/>
        <w:bottom w:val="none" w:sz="0" w:space="0" w:color="auto"/>
        <w:right w:val="none" w:sz="0" w:space="0" w:color="auto"/>
      </w:divBdr>
    </w:div>
    <w:div w:id="499396745">
      <w:bodyDiv w:val="1"/>
      <w:marLeft w:val="0"/>
      <w:marRight w:val="0"/>
      <w:marTop w:val="0"/>
      <w:marBottom w:val="0"/>
      <w:divBdr>
        <w:top w:val="none" w:sz="0" w:space="0" w:color="auto"/>
        <w:left w:val="none" w:sz="0" w:space="0" w:color="auto"/>
        <w:bottom w:val="none" w:sz="0" w:space="0" w:color="auto"/>
        <w:right w:val="none" w:sz="0" w:space="0" w:color="auto"/>
      </w:divBdr>
    </w:div>
    <w:div w:id="501550162">
      <w:bodyDiv w:val="1"/>
      <w:marLeft w:val="0"/>
      <w:marRight w:val="0"/>
      <w:marTop w:val="0"/>
      <w:marBottom w:val="0"/>
      <w:divBdr>
        <w:top w:val="none" w:sz="0" w:space="0" w:color="auto"/>
        <w:left w:val="none" w:sz="0" w:space="0" w:color="auto"/>
        <w:bottom w:val="none" w:sz="0" w:space="0" w:color="auto"/>
        <w:right w:val="none" w:sz="0" w:space="0" w:color="auto"/>
      </w:divBdr>
      <w:divsChild>
        <w:div w:id="1374960792">
          <w:marLeft w:val="0"/>
          <w:marRight w:val="0"/>
          <w:marTop w:val="0"/>
          <w:marBottom w:val="0"/>
          <w:divBdr>
            <w:top w:val="none" w:sz="0" w:space="0" w:color="auto"/>
            <w:left w:val="none" w:sz="0" w:space="0" w:color="auto"/>
            <w:bottom w:val="none" w:sz="0" w:space="0" w:color="auto"/>
            <w:right w:val="none" w:sz="0" w:space="0" w:color="auto"/>
          </w:divBdr>
        </w:div>
      </w:divsChild>
    </w:div>
    <w:div w:id="583301626">
      <w:bodyDiv w:val="1"/>
      <w:marLeft w:val="0"/>
      <w:marRight w:val="0"/>
      <w:marTop w:val="0"/>
      <w:marBottom w:val="0"/>
      <w:divBdr>
        <w:top w:val="none" w:sz="0" w:space="0" w:color="auto"/>
        <w:left w:val="none" w:sz="0" w:space="0" w:color="auto"/>
        <w:bottom w:val="none" w:sz="0" w:space="0" w:color="auto"/>
        <w:right w:val="none" w:sz="0" w:space="0" w:color="auto"/>
      </w:divBdr>
    </w:div>
    <w:div w:id="587613679">
      <w:bodyDiv w:val="1"/>
      <w:marLeft w:val="0"/>
      <w:marRight w:val="0"/>
      <w:marTop w:val="0"/>
      <w:marBottom w:val="0"/>
      <w:divBdr>
        <w:top w:val="none" w:sz="0" w:space="0" w:color="auto"/>
        <w:left w:val="none" w:sz="0" w:space="0" w:color="auto"/>
        <w:bottom w:val="none" w:sz="0" w:space="0" w:color="auto"/>
        <w:right w:val="none" w:sz="0" w:space="0" w:color="auto"/>
      </w:divBdr>
    </w:div>
    <w:div w:id="610358564">
      <w:bodyDiv w:val="1"/>
      <w:marLeft w:val="0"/>
      <w:marRight w:val="0"/>
      <w:marTop w:val="0"/>
      <w:marBottom w:val="0"/>
      <w:divBdr>
        <w:top w:val="none" w:sz="0" w:space="0" w:color="auto"/>
        <w:left w:val="none" w:sz="0" w:space="0" w:color="auto"/>
        <w:bottom w:val="none" w:sz="0" w:space="0" w:color="auto"/>
        <w:right w:val="none" w:sz="0" w:space="0" w:color="auto"/>
      </w:divBdr>
    </w:div>
    <w:div w:id="618606939">
      <w:bodyDiv w:val="1"/>
      <w:marLeft w:val="0"/>
      <w:marRight w:val="0"/>
      <w:marTop w:val="0"/>
      <w:marBottom w:val="0"/>
      <w:divBdr>
        <w:top w:val="none" w:sz="0" w:space="0" w:color="auto"/>
        <w:left w:val="none" w:sz="0" w:space="0" w:color="auto"/>
        <w:bottom w:val="none" w:sz="0" w:space="0" w:color="auto"/>
        <w:right w:val="none" w:sz="0" w:space="0" w:color="auto"/>
      </w:divBdr>
    </w:div>
    <w:div w:id="631833383">
      <w:bodyDiv w:val="1"/>
      <w:marLeft w:val="0"/>
      <w:marRight w:val="0"/>
      <w:marTop w:val="0"/>
      <w:marBottom w:val="0"/>
      <w:divBdr>
        <w:top w:val="none" w:sz="0" w:space="0" w:color="auto"/>
        <w:left w:val="none" w:sz="0" w:space="0" w:color="auto"/>
        <w:bottom w:val="none" w:sz="0" w:space="0" w:color="auto"/>
        <w:right w:val="none" w:sz="0" w:space="0" w:color="auto"/>
      </w:divBdr>
    </w:div>
    <w:div w:id="645013393">
      <w:bodyDiv w:val="1"/>
      <w:marLeft w:val="0"/>
      <w:marRight w:val="0"/>
      <w:marTop w:val="0"/>
      <w:marBottom w:val="0"/>
      <w:divBdr>
        <w:top w:val="none" w:sz="0" w:space="0" w:color="auto"/>
        <w:left w:val="none" w:sz="0" w:space="0" w:color="auto"/>
        <w:bottom w:val="none" w:sz="0" w:space="0" w:color="auto"/>
        <w:right w:val="none" w:sz="0" w:space="0" w:color="auto"/>
      </w:divBdr>
    </w:div>
    <w:div w:id="691300838">
      <w:bodyDiv w:val="1"/>
      <w:marLeft w:val="0"/>
      <w:marRight w:val="0"/>
      <w:marTop w:val="0"/>
      <w:marBottom w:val="0"/>
      <w:divBdr>
        <w:top w:val="none" w:sz="0" w:space="0" w:color="auto"/>
        <w:left w:val="none" w:sz="0" w:space="0" w:color="auto"/>
        <w:bottom w:val="none" w:sz="0" w:space="0" w:color="auto"/>
        <w:right w:val="none" w:sz="0" w:space="0" w:color="auto"/>
      </w:divBdr>
    </w:div>
    <w:div w:id="695077829">
      <w:bodyDiv w:val="1"/>
      <w:marLeft w:val="0"/>
      <w:marRight w:val="0"/>
      <w:marTop w:val="0"/>
      <w:marBottom w:val="0"/>
      <w:divBdr>
        <w:top w:val="none" w:sz="0" w:space="0" w:color="auto"/>
        <w:left w:val="none" w:sz="0" w:space="0" w:color="auto"/>
        <w:bottom w:val="none" w:sz="0" w:space="0" w:color="auto"/>
        <w:right w:val="none" w:sz="0" w:space="0" w:color="auto"/>
      </w:divBdr>
    </w:div>
    <w:div w:id="725419393">
      <w:bodyDiv w:val="1"/>
      <w:marLeft w:val="0"/>
      <w:marRight w:val="0"/>
      <w:marTop w:val="0"/>
      <w:marBottom w:val="0"/>
      <w:divBdr>
        <w:top w:val="none" w:sz="0" w:space="0" w:color="auto"/>
        <w:left w:val="none" w:sz="0" w:space="0" w:color="auto"/>
        <w:bottom w:val="none" w:sz="0" w:space="0" w:color="auto"/>
        <w:right w:val="none" w:sz="0" w:space="0" w:color="auto"/>
      </w:divBdr>
      <w:divsChild>
        <w:div w:id="1371494751">
          <w:marLeft w:val="0"/>
          <w:marRight w:val="0"/>
          <w:marTop w:val="0"/>
          <w:marBottom w:val="0"/>
          <w:divBdr>
            <w:top w:val="none" w:sz="0" w:space="0" w:color="auto"/>
            <w:left w:val="none" w:sz="0" w:space="0" w:color="auto"/>
            <w:bottom w:val="none" w:sz="0" w:space="0" w:color="auto"/>
            <w:right w:val="none" w:sz="0" w:space="0" w:color="auto"/>
          </w:divBdr>
        </w:div>
      </w:divsChild>
    </w:div>
    <w:div w:id="772559171">
      <w:bodyDiv w:val="1"/>
      <w:marLeft w:val="0"/>
      <w:marRight w:val="0"/>
      <w:marTop w:val="0"/>
      <w:marBottom w:val="0"/>
      <w:divBdr>
        <w:top w:val="none" w:sz="0" w:space="0" w:color="auto"/>
        <w:left w:val="none" w:sz="0" w:space="0" w:color="auto"/>
        <w:bottom w:val="none" w:sz="0" w:space="0" w:color="auto"/>
        <w:right w:val="none" w:sz="0" w:space="0" w:color="auto"/>
      </w:divBdr>
    </w:div>
    <w:div w:id="774984228">
      <w:bodyDiv w:val="1"/>
      <w:marLeft w:val="0"/>
      <w:marRight w:val="0"/>
      <w:marTop w:val="0"/>
      <w:marBottom w:val="0"/>
      <w:divBdr>
        <w:top w:val="none" w:sz="0" w:space="0" w:color="auto"/>
        <w:left w:val="none" w:sz="0" w:space="0" w:color="auto"/>
        <w:bottom w:val="none" w:sz="0" w:space="0" w:color="auto"/>
        <w:right w:val="none" w:sz="0" w:space="0" w:color="auto"/>
      </w:divBdr>
    </w:div>
    <w:div w:id="797837417">
      <w:bodyDiv w:val="1"/>
      <w:marLeft w:val="0"/>
      <w:marRight w:val="0"/>
      <w:marTop w:val="0"/>
      <w:marBottom w:val="0"/>
      <w:divBdr>
        <w:top w:val="none" w:sz="0" w:space="0" w:color="auto"/>
        <w:left w:val="none" w:sz="0" w:space="0" w:color="auto"/>
        <w:bottom w:val="none" w:sz="0" w:space="0" w:color="auto"/>
        <w:right w:val="none" w:sz="0" w:space="0" w:color="auto"/>
      </w:divBdr>
    </w:div>
    <w:div w:id="808473216">
      <w:bodyDiv w:val="1"/>
      <w:marLeft w:val="0"/>
      <w:marRight w:val="0"/>
      <w:marTop w:val="0"/>
      <w:marBottom w:val="0"/>
      <w:divBdr>
        <w:top w:val="none" w:sz="0" w:space="0" w:color="auto"/>
        <w:left w:val="none" w:sz="0" w:space="0" w:color="auto"/>
        <w:bottom w:val="none" w:sz="0" w:space="0" w:color="auto"/>
        <w:right w:val="none" w:sz="0" w:space="0" w:color="auto"/>
      </w:divBdr>
    </w:div>
    <w:div w:id="814103262">
      <w:bodyDiv w:val="1"/>
      <w:marLeft w:val="0"/>
      <w:marRight w:val="0"/>
      <w:marTop w:val="0"/>
      <w:marBottom w:val="0"/>
      <w:divBdr>
        <w:top w:val="none" w:sz="0" w:space="0" w:color="auto"/>
        <w:left w:val="none" w:sz="0" w:space="0" w:color="auto"/>
        <w:bottom w:val="none" w:sz="0" w:space="0" w:color="auto"/>
        <w:right w:val="none" w:sz="0" w:space="0" w:color="auto"/>
      </w:divBdr>
    </w:div>
    <w:div w:id="850143030">
      <w:bodyDiv w:val="1"/>
      <w:marLeft w:val="0"/>
      <w:marRight w:val="0"/>
      <w:marTop w:val="0"/>
      <w:marBottom w:val="0"/>
      <w:divBdr>
        <w:top w:val="none" w:sz="0" w:space="0" w:color="auto"/>
        <w:left w:val="none" w:sz="0" w:space="0" w:color="auto"/>
        <w:bottom w:val="none" w:sz="0" w:space="0" w:color="auto"/>
        <w:right w:val="none" w:sz="0" w:space="0" w:color="auto"/>
      </w:divBdr>
    </w:div>
    <w:div w:id="862355380">
      <w:bodyDiv w:val="1"/>
      <w:marLeft w:val="0"/>
      <w:marRight w:val="0"/>
      <w:marTop w:val="0"/>
      <w:marBottom w:val="0"/>
      <w:divBdr>
        <w:top w:val="none" w:sz="0" w:space="0" w:color="auto"/>
        <w:left w:val="none" w:sz="0" w:space="0" w:color="auto"/>
        <w:bottom w:val="none" w:sz="0" w:space="0" w:color="auto"/>
        <w:right w:val="none" w:sz="0" w:space="0" w:color="auto"/>
      </w:divBdr>
    </w:div>
    <w:div w:id="883056774">
      <w:bodyDiv w:val="1"/>
      <w:marLeft w:val="0"/>
      <w:marRight w:val="0"/>
      <w:marTop w:val="0"/>
      <w:marBottom w:val="0"/>
      <w:divBdr>
        <w:top w:val="none" w:sz="0" w:space="0" w:color="auto"/>
        <w:left w:val="none" w:sz="0" w:space="0" w:color="auto"/>
        <w:bottom w:val="none" w:sz="0" w:space="0" w:color="auto"/>
        <w:right w:val="none" w:sz="0" w:space="0" w:color="auto"/>
      </w:divBdr>
    </w:div>
    <w:div w:id="909196948">
      <w:bodyDiv w:val="1"/>
      <w:marLeft w:val="0"/>
      <w:marRight w:val="0"/>
      <w:marTop w:val="0"/>
      <w:marBottom w:val="0"/>
      <w:divBdr>
        <w:top w:val="none" w:sz="0" w:space="0" w:color="auto"/>
        <w:left w:val="none" w:sz="0" w:space="0" w:color="auto"/>
        <w:bottom w:val="none" w:sz="0" w:space="0" w:color="auto"/>
        <w:right w:val="none" w:sz="0" w:space="0" w:color="auto"/>
      </w:divBdr>
    </w:div>
    <w:div w:id="914165780">
      <w:bodyDiv w:val="1"/>
      <w:marLeft w:val="0"/>
      <w:marRight w:val="0"/>
      <w:marTop w:val="0"/>
      <w:marBottom w:val="0"/>
      <w:divBdr>
        <w:top w:val="none" w:sz="0" w:space="0" w:color="auto"/>
        <w:left w:val="none" w:sz="0" w:space="0" w:color="auto"/>
        <w:bottom w:val="none" w:sz="0" w:space="0" w:color="auto"/>
        <w:right w:val="none" w:sz="0" w:space="0" w:color="auto"/>
      </w:divBdr>
      <w:divsChild>
        <w:div w:id="1495754637">
          <w:marLeft w:val="0"/>
          <w:marRight w:val="0"/>
          <w:marTop w:val="0"/>
          <w:marBottom w:val="100"/>
          <w:divBdr>
            <w:top w:val="none" w:sz="0" w:space="0" w:color="auto"/>
            <w:left w:val="none" w:sz="0" w:space="0" w:color="auto"/>
            <w:bottom w:val="none" w:sz="0" w:space="0" w:color="auto"/>
            <w:right w:val="none" w:sz="0" w:space="0" w:color="auto"/>
          </w:divBdr>
        </w:div>
      </w:divsChild>
    </w:div>
    <w:div w:id="960189616">
      <w:bodyDiv w:val="1"/>
      <w:marLeft w:val="0"/>
      <w:marRight w:val="0"/>
      <w:marTop w:val="0"/>
      <w:marBottom w:val="0"/>
      <w:divBdr>
        <w:top w:val="none" w:sz="0" w:space="0" w:color="auto"/>
        <w:left w:val="none" w:sz="0" w:space="0" w:color="auto"/>
        <w:bottom w:val="none" w:sz="0" w:space="0" w:color="auto"/>
        <w:right w:val="none" w:sz="0" w:space="0" w:color="auto"/>
      </w:divBdr>
      <w:divsChild>
        <w:div w:id="1978217180">
          <w:marLeft w:val="0"/>
          <w:marRight w:val="0"/>
          <w:marTop w:val="0"/>
          <w:marBottom w:val="0"/>
          <w:divBdr>
            <w:top w:val="none" w:sz="0" w:space="0" w:color="auto"/>
            <w:left w:val="none" w:sz="0" w:space="0" w:color="auto"/>
            <w:bottom w:val="none" w:sz="0" w:space="0" w:color="auto"/>
            <w:right w:val="none" w:sz="0" w:space="0" w:color="auto"/>
          </w:divBdr>
        </w:div>
      </w:divsChild>
    </w:div>
    <w:div w:id="966667374">
      <w:bodyDiv w:val="1"/>
      <w:marLeft w:val="0"/>
      <w:marRight w:val="0"/>
      <w:marTop w:val="0"/>
      <w:marBottom w:val="0"/>
      <w:divBdr>
        <w:top w:val="none" w:sz="0" w:space="0" w:color="auto"/>
        <w:left w:val="none" w:sz="0" w:space="0" w:color="auto"/>
        <w:bottom w:val="none" w:sz="0" w:space="0" w:color="auto"/>
        <w:right w:val="none" w:sz="0" w:space="0" w:color="auto"/>
      </w:divBdr>
    </w:div>
    <w:div w:id="972175332">
      <w:bodyDiv w:val="1"/>
      <w:marLeft w:val="0"/>
      <w:marRight w:val="0"/>
      <w:marTop w:val="0"/>
      <w:marBottom w:val="0"/>
      <w:divBdr>
        <w:top w:val="none" w:sz="0" w:space="0" w:color="auto"/>
        <w:left w:val="none" w:sz="0" w:space="0" w:color="auto"/>
        <w:bottom w:val="none" w:sz="0" w:space="0" w:color="auto"/>
        <w:right w:val="none" w:sz="0" w:space="0" w:color="auto"/>
      </w:divBdr>
    </w:div>
    <w:div w:id="978727997">
      <w:bodyDiv w:val="1"/>
      <w:marLeft w:val="0"/>
      <w:marRight w:val="0"/>
      <w:marTop w:val="0"/>
      <w:marBottom w:val="0"/>
      <w:divBdr>
        <w:top w:val="none" w:sz="0" w:space="0" w:color="auto"/>
        <w:left w:val="none" w:sz="0" w:space="0" w:color="auto"/>
        <w:bottom w:val="none" w:sz="0" w:space="0" w:color="auto"/>
        <w:right w:val="none" w:sz="0" w:space="0" w:color="auto"/>
      </w:divBdr>
    </w:div>
    <w:div w:id="1011683752">
      <w:bodyDiv w:val="1"/>
      <w:marLeft w:val="0"/>
      <w:marRight w:val="0"/>
      <w:marTop w:val="0"/>
      <w:marBottom w:val="0"/>
      <w:divBdr>
        <w:top w:val="none" w:sz="0" w:space="0" w:color="auto"/>
        <w:left w:val="none" w:sz="0" w:space="0" w:color="auto"/>
        <w:bottom w:val="none" w:sz="0" w:space="0" w:color="auto"/>
        <w:right w:val="none" w:sz="0" w:space="0" w:color="auto"/>
      </w:divBdr>
    </w:div>
    <w:div w:id="1056855307">
      <w:bodyDiv w:val="1"/>
      <w:marLeft w:val="0"/>
      <w:marRight w:val="0"/>
      <w:marTop w:val="0"/>
      <w:marBottom w:val="0"/>
      <w:divBdr>
        <w:top w:val="none" w:sz="0" w:space="0" w:color="auto"/>
        <w:left w:val="none" w:sz="0" w:space="0" w:color="auto"/>
        <w:bottom w:val="none" w:sz="0" w:space="0" w:color="auto"/>
        <w:right w:val="none" w:sz="0" w:space="0" w:color="auto"/>
      </w:divBdr>
    </w:div>
    <w:div w:id="1182014881">
      <w:bodyDiv w:val="1"/>
      <w:marLeft w:val="0"/>
      <w:marRight w:val="0"/>
      <w:marTop w:val="0"/>
      <w:marBottom w:val="0"/>
      <w:divBdr>
        <w:top w:val="none" w:sz="0" w:space="0" w:color="auto"/>
        <w:left w:val="none" w:sz="0" w:space="0" w:color="auto"/>
        <w:bottom w:val="none" w:sz="0" w:space="0" w:color="auto"/>
        <w:right w:val="none" w:sz="0" w:space="0" w:color="auto"/>
      </w:divBdr>
    </w:div>
    <w:div w:id="1270619574">
      <w:bodyDiv w:val="1"/>
      <w:marLeft w:val="0"/>
      <w:marRight w:val="0"/>
      <w:marTop w:val="0"/>
      <w:marBottom w:val="0"/>
      <w:divBdr>
        <w:top w:val="none" w:sz="0" w:space="0" w:color="auto"/>
        <w:left w:val="none" w:sz="0" w:space="0" w:color="auto"/>
        <w:bottom w:val="none" w:sz="0" w:space="0" w:color="auto"/>
        <w:right w:val="none" w:sz="0" w:space="0" w:color="auto"/>
      </w:divBdr>
    </w:div>
    <w:div w:id="1354452203">
      <w:bodyDiv w:val="1"/>
      <w:marLeft w:val="0"/>
      <w:marRight w:val="0"/>
      <w:marTop w:val="0"/>
      <w:marBottom w:val="0"/>
      <w:divBdr>
        <w:top w:val="none" w:sz="0" w:space="0" w:color="auto"/>
        <w:left w:val="none" w:sz="0" w:space="0" w:color="auto"/>
        <w:bottom w:val="none" w:sz="0" w:space="0" w:color="auto"/>
        <w:right w:val="none" w:sz="0" w:space="0" w:color="auto"/>
      </w:divBdr>
    </w:div>
    <w:div w:id="1397360091">
      <w:bodyDiv w:val="1"/>
      <w:marLeft w:val="0"/>
      <w:marRight w:val="0"/>
      <w:marTop w:val="0"/>
      <w:marBottom w:val="0"/>
      <w:divBdr>
        <w:top w:val="none" w:sz="0" w:space="0" w:color="auto"/>
        <w:left w:val="none" w:sz="0" w:space="0" w:color="auto"/>
        <w:bottom w:val="none" w:sz="0" w:space="0" w:color="auto"/>
        <w:right w:val="none" w:sz="0" w:space="0" w:color="auto"/>
      </w:divBdr>
    </w:div>
    <w:div w:id="1421607643">
      <w:bodyDiv w:val="1"/>
      <w:marLeft w:val="0"/>
      <w:marRight w:val="0"/>
      <w:marTop w:val="0"/>
      <w:marBottom w:val="0"/>
      <w:divBdr>
        <w:top w:val="none" w:sz="0" w:space="0" w:color="auto"/>
        <w:left w:val="none" w:sz="0" w:space="0" w:color="auto"/>
        <w:bottom w:val="none" w:sz="0" w:space="0" w:color="auto"/>
        <w:right w:val="none" w:sz="0" w:space="0" w:color="auto"/>
      </w:divBdr>
    </w:div>
    <w:div w:id="1468432220">
      <w:bodyDiv w:val="1"/>
      <w:marLeft w:val="0"/>
      <w:marRight w:val="0"/>
      <w:marTop w:val="0"/>
      <w:marBottom w:val="0"/>
      <w:divBdr>
        <w:top w:val="none" w:sz="0" w:space="0" w:color="auto"/>
        <w:left w:val="none" w:sz="0" w:space="0" w:color="auto"/>
        <w:bottom w:val="none" w:sz="0" w:space="0" w:color="auto"/>
        <w:right w:val="none" w:sz="0" w:space="0" w:color="auto"/>
      </w:divBdr>
    </w:div>
    <w:div w:id="1493330868">
      <w:bodyDiv w:val="1"/>
      <w:marLeft w:val="0"/>
      <w:marRight w:val="0"/>
      <w:marTop w:val="0"/>
      <w:marBottom w:val="0"/>
      <w:divBdr>
        <w:top w:val="none" w:sz="0" w:space="0" w:color="auto"/>
        <w:left w:val="none" w:sz="0" w:space="0" w:color="auto"/>
        <w:bottom w:val="none" w:sz="0" w:space="0" w:color="auto"/>
        <w:right w:val="none" w:sz="0" w:space="0" w:color="auto"/>
      </w:divBdr>
    </w:div>
    <w:div w:id="1544443589">
      <w:bodyDiv w:val="1"/>
      <w:marLeft w:val="0"/>
      <w:marRight w:val="0"/>
      <w:marTop w:val="0"/>
      <w:marBottom w:val="0"/>
      <w:divBdr>
        <w:top w:val="none" w:sz="0" w:space="0" w:color="auto"/>
        <w:left w:val="none" w:sz="0" w:space="0" w:color="auto"/>
        <w:bottom w:val="none" w:sz="0" w:space="0" w:color="auto"/>
        <w:right w:val="none" w:sz="0" w:space="0" w:color="auto"/>
      </w:divBdr>
      <w:divsChild>
        <w:div w:id="1655570684">
          <w:marLeft w:val="0"/>
          <w:marRight w:val="0"/>
          <w:marTop w:val="0"/>
          <w:marBottom w:val="0"/>
          <w:divBdr>
            <w:top w:val="none" w:sz="0" w:space="0" w:color="auto"/>
            <w:left w:val="none" w:sz="0" w:space="0" w:color="auto"/>
            <w:bottom w:val="none" w:sz="0" w:space="0" w:color="auto"/>
            <w:right w:val="none" w:sz="0" w:space="0" w:color="auto"/>
          </w:divBdr>
        </w:div>
      </w:divsChild>
    </w:div>
    <w:div w:id="1593590279">
      <w:bodyDiv w:val="1"/>
      <w:marLeft w:val="0"/>
      <w:marRight w:val="0"/>
      <w:marTop w:val="0"/>
      <w:marBottom w:val="0"/>
      <w:divBdr>
        <w:top w:val="none" w:sz="0" w:space="0" w:color="auto"/>
        <w:left w:val="none" w:sz="0" w:space="0" w:color="auto"/>
        <w:bottom w:val="none" w:sz="0" w:space="0" w:color="auto"/>
        <w:right w:val="none" w:sz="0" w:space="0" w:color="auto"/>
      </w:divBdr>
    </w:div>
    <w:div w:id="1629628664">
      <w:bodyDiv w:val="1"/>
      <w:marLeft w:val="0"/>
      <w:marRight w:val="0"/>
      <w:marTop w:val="0"/>
      <w:marBottom w:val="0"/>
      <w:divBdr>
        <w:top w:val="none" w:sz="0" w:space="0" w:color="auto"/>
        <w:left w:val="none" w:sz="0" w:space="0" w:color="auto"/>
        <w:bottom w:val="none" w:sz="0" w:space="0" w:color="auto"/>
        <w:right w:val="none" w:sz="0" w:space="0" w:color="auto"/>
      </w:divBdr>
    </w:div>
    <w:div w:id="1633168503">
      <w:bodyDiv w:val="1"/>
      <w:marLeft w:val="0"/>
      <w:marRight w:val="0"/>
      <w:marTop w:val="0"/>
      <w:marBottom w:val="0"/>
      <w:divBdr>
        <w:top w:val="none" w:sz="0" w:space="0" w:color="auto"/>
        <w:left w:val="none" w:sz="0" w:space="0" w:color="auto"/>
        <w:bottom w:val="none" w:sz="0" w:space="0" w:color="auto"/>
        <w:right w:val="none" w:sz="0" w:space="0" w:color="auto"/>
      </w:divBdr>
    </w:div>
    <w:div w:id="1674214011">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765298729">
      <w:bodyDiv w:val="1"/>
      <w:marLeft w:val="0"/>
      <w:marRight w:val="0"/>
      <w:marTop w:val="0"/>
      <w:marBottom w:val="0"/>
      <w:divBdr>
        <w:top w:val="none" w:sz="0" w:space="0" w:color="auto"/>
        <w:left w:val="none" w:sz="0" w:space="0" w:color="auto"/>
        <w:bottom w:val="none" w:sz="0" w:space="0" w:color="auto"/>
        <w:right w:val="none" w:sz="0" w:space="0" w:color="auto"/>
      </w:divBdr>
    </w:div>
    <w:div w:id="1826242465">
      <w:bodyDiv w:val="1"/>
      <w:marLeft w:val="0"/>
      <w:marRight w:val="0"/>
      <w:marTop w:val="0"/>
      <w:marBottom w:val="0"/>
      <w:divBdr>
        <w:top w:val="none" w:sz="0" w:space="0" w:color="auto"/>
        <w:left w:val="none" w:sz="0" w:space="0" w:color="auto"/>
        <w:bottom w:val="none" w:sz="0" w:space="0" w:color="auto"/>
        <w:right w:val="none" w:sz="0" w:space="0" w:color="auto"/>
      </w:divBdr>
    </w:div>
    <w:div w:id="1851872364">
      <w:bodyDiv w:val="1"/>
      <w:marLeft w:val="0"/>
      <w:marRight w:val="0"/>
      <w:marTop w:val="0"/>
      <w:marBottom w:val="0"/>
      <w:divBdr>
        <w:top w:val="none" w:sz="0" w:space="0" w:color="auto"/>
        <w:left w:val="none" w:sz="0" w:space="0" w:color="auto"/>
        <w:bottom w:val="none" w:sz="0" w:space="0" w:color="auto"/>
        <w:right w:val="none" w:sz="0" w:space="0" w:color="auto"/>
      </w:divBdr>
    </w:div>
    <w:div w:id="1852866313">
      <w:bodyDiv w:val="1"/>
      <w:marLeft w:val="0"/>
      <w:marRight w:val="0"/>
      <w:marTop w:val="0"/>
      <w:marBottom w:val="0"/>
      <w:divBdr>
        <w:top w:val="none" w:sz="0" w:space="0" w:color="auto"/>
        <w:left w:val="none" w:sz="0" w:space="0" w:color="auto"/>
        <w:bottom w:val="none" w:sz="0" w:space="0" w:color="auto"/>
        <w:right w:val="none" w:sz="0" w:space="0" w:color="auto"/>
      </w:divBdr>
    </w:div>
    <w:div w:id="1874806016">
      <w:bodyDiv w:val="1"/>
      <w:marLeft w:val="0"/>
      <w:marRight w:val="0"/>
      <w:marTop w:val="0"/>
      <w:marBottom w:val="0"/>
      <w:divBdr>
        <w:top w:val="none" w:sz="0" w:space="0" w:color="auto"/>
        <w:left w:val="none" w:sz="0" w:space="0" w:color="auto"/>
        <w:bottom w:val="none" w:sz="0" w:space="0" w:color="auto"/>
        <w:right w:val="none" w:sz="0" w:space="0" w:color="auto"/>
      </w:divBdr>
    </w:div>
    <w:div w:id="1875002098">
      <w:bodyDiv w:val="1"/>
      <w:marLeft w:val="0"/>
      <w:marRight w:val="0"/>
      <w:marTop w:val="0"/>
      <w:marBottom w:val="0"/>
      <w:divBdr>
        <w:top w:val="none" w:sz="0" w:space="0" w:color="auto"/>
        <w:left w:val="none" w:sz="0" w:space="0" w:color="auto"/>
        <w:bottom w:val="none" w:sz="0" w:space="0" w:color="auto"/>
        <w:right w:val="none" w:sz="0" w:space="0" w:color="auto"/>
      </w:divBdr>
    </w:div>
    <w:div w:id="1923907362">
      <w:bodyDiv w:val="1"/>
      <w:marLeft w:val="0"/>
      <w:marRight w:val="0"/>
      <w:marTop w:val="0"/>
      <w:marBottom w:val="0"/>
      <w:divBdr>
        <w:top w:val="none" w:sz="0" w:space="0" w:color="auto"/>
        <w:left w:val="none" w:sz="0" w:space="0" w:color="auto"/>
        <w:bottom w:val="none" w:sz="0" w:space="0" w:color="auto"/>
        <w:right w:val="none" w:sz="0" w:space="0" w:color="auto"/>
      </w:divBdr>
    </w:div>
    <w:div w:id="1981496907">
      <w:bodyDiv w:val="1"/>
      <w:marLeft w:val="0"/>
      <w:marRight w:val="0"/>
      <w:marTop w:val="0"/>
      <w:marBottom w:val="0"/>
      <w:divBdr>
        <w:top w:val="none" w:sz="0" w:space="0" w:color="auto"/>
        <w:left w:val="none" w:sz="0" w:space="0" w:color="auto"/>
        <w:bottom w:val="none" w:sz="0" w:space="0" w:color="auto"/>
        <w:right w:val="none" w:sz="0" w:space="0" w:color="auto"/>
      </w:divBdr>
    </w:div>
    <w:div w:id="2015455737">
      <w:bodyDiv w:val="1"/>
      <w:marLeft w:val="0"/>
      <w:marRight w:val="0"/>
      <w:marTop w:val="0"/>
      <w:marBottom w:val="0"/>
      <w:divBdr>
        <w:top w:val="none" w:sz="0" w:space="0" w:color="auto"/>
        <w:left w:val="none" w:sz="0" w:space="0" w:color="auto"/>
        <w:bottom w:val="none" w:sz="0" w:space="0" w:color="auto"/>
        <w:right w:val="none" w:sz="0" w:space="0" w:color="auto"/>
      </w:divBdr>
    </w:div>
    <w:div w:id="2062169312">
      <w:bodyDiv w:val="1"/>
      <w:marLeft w:val="0"/>
      <w:marRight w:val="0"/>
      <w:marTop w:val="0"/>
      <w:marBottom w:val="0"/>
      <w:divBdr>
        <w:top w:val="none" w:sz="0" w:space="0" w:color="auto"/>
        <w:left w:val="none" w:sz="0" w:space="0" w:color="auto"/>
        <w:bottom w:val="none" w:sz="0" w:space="0" w:color="auto"/>
        <w:right w:val="none" w:sz="0" w:space="0" w:color="auto"/>
      </w:divBdr>
    </w:div>
    <w:div w:id="2127918995">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 w:id="21449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7B49-DA64-415D-A630-A30E3302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TotalTime>
  <Pages>1</Pages>
  <Words>19331</Words>
  <Characters>11020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cp:lastModifiedBy>
  <cp:revision>1044</cp:revision>
  <cp:lastPrinted>2018-11-28T12:55:00Z</cp:lastPrinted>
  <dcterms:created xsi:type="dcterms:W3CDTF">2015-12-15T10:04:00Z</dcterms:created>
  <dcterms:modified xsi:type="dcterms:W3CDTF">2018-11-29T09:39:00Z</dcterms:modified>
</cp:coreProperties>
</file>